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СОВЕЩАНИЕ</w:t>
      </w:r>
    </w:p>
    <w:p w:rsidR="003C1CC2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52EA4">
        <w:rPr>
          <w:rFonts w:ascii="Times New Roman" w:hAnsi="Times New Roman" w:cs="Times New Roman"/>
          <w:sz w:val="28"/>
          <w:szCs w:val="28"/>
        </w:rPr>
        <w:t>«</w:t>
      </w:r>
      <w:r w:rsidR="003C1CC2">
        <w:rPr>
          <w:rFonts w:ascii="Times New Roman" w:hAnsi="Times New Roman" w:cs="Times New Roman"/>
          <w:sz w:val="28"/>
          <w:szCs w:val="28"/>
        </w:rPr>
        <w:t xml:space="preserve">Об инвестиционном проекте строительства и развития </w:t>
      </w:r>
    </w:p>
    <w:p w:rsidR="00A13789" w:rsidRDefault="003C1CC2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«Хакасский лесозавод»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13" w:rsidRDefault="00681313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87CE6">
        <w:rPr>
          <w:rFonts w:ascii="Times New Roman" w:hAnsi="Times New Roman" w:cs="Times New Roman"/>
          <w:sz w:val="28"/>
          <w:szCs w:val="28"/>
        </w:rPr>
        <w:t xml:space="preserve"> 202</w:t>
      </w:r>
      <w:r w:rsidR="00956CF0">
        <w:rPr>
          <w:rFonts w:ascii="Times New Roman" w:hAnsi="Times New Roman" w:cs="Times New Roman"/>
          <w:sz w:val="28"/>
          <w:szCs w:val="28"/>
        </w:rPr>
        <w:t>3</w:t>
      </w:r>
      <w:r w:rsidR="00B8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    </w:t>
      </w:r>
      <w:r w:rsidR="00DF5480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>г. Абакан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DF5480">
        <w:rPr>
          <w:rFonts w:ascii="Times New Roman" w:hAnsi="Times New Roman" w:cs="Times New Roman"/>
          <w:sz w:val="28"/>
          <w:szCs w:val="28"/>
        </w:rPr>
        <w:t xml:space="preserve">    </w:t>
      </w:r>
      <w:r w:rsidR="00B87CE6">
        <w:rPr>
          <w:rFonts w:ascii="Times New Roman" w:hAnsi="Times New Roman" w:cs="Times New Roman"/>
          <w:sz w:val="28"/>
          <w:szCs w:val="28"/>
        </w:rPr>
        <w:t xml:space="preserve">№ </w:t>
      </w:r>
      <w:r w:rsidR="003C1CC2">
        <w:rPr>
          <w:rFonts w:ascii="Times New Roman" w:hAnsi="Times New Roman" w:cs="Times New Roman"/>
          <w:sz w:val="28"/>
          <w:szCs w:val="28"/>
        </w:rPr>
        <w:t>9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3E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0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1063E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совещании</w:t>
      </w:r>
      <w:r w:rsidR="00B87CE6">
        <w:rPr>
          <w:rFonts w:ascii="Times New Roman" w:hAnsi="Times New Roman" w:cs="Times New Roman"/>
          <w:sz w:val="28"/>
          <w:szCs w:val="28"/>
        </w:rPr>
        <w:t>: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5480" w:rsidRDefault="0093744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095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DF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0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BA3095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A13789" w:rsidRDefault="00B87CE6" w:rsidP="009D0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095">
        <w:rPr>
          <w:rFonts w:ascii="Times New Roman" w:hAnsi="Times New Roman" w:cs="Times New Roman"/>
          <w:b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30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536"/>
      </w:tblGrid>
      <w:tr w:rsidR="00A13789" w:rsidTr="00FA1025">
        <w:trPr>
          <w:trHeight w:val="80"/>
        </w:trPr>
        <w:tc>
          <w:tcPr>
            <w:tcW w:w="3227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789" w:rsidRDefault="00A13789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48" w:rsidTr="00FA1025">
        <w:tc>
          <w:tcPr>
            <w:tcW w:w="3227" w:type="dxa"/>
          </w:tcPr>
          <w:p w:rsidR="009D7748" w:rsidRDefault="003C1CC2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Р.В.</w:t>
            </w:r>
          </w:p>
        </w:tc>
        <w:tc>
          <w:tcPr>
            <w:tcW w:w="1701" w:type="dxa"/>
          </w:tcPr>
          <w:p w:rsidR="009D7748" w:rsidRDefault="009D7748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D7748" w:rsidRDefault="003C1CC2" w:rsidP="003C1CC2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            м</w:t>
            </w:r>
            <w:r w:rsidR="004F5923" w:rsidRPr="00C106CF">
              <w:rPr>
                <w:rFonts w:ascii="Times New Roman" w:hAnsi="Times New Roman" w:cs="Times New Roman"/>
                <w:sz w:val="28"/>
                <w:szCs w:val="28"/>
              </w:rPr>
              <w:t>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Республики Хакасия</w:t>
            </w:r>
            <w:r w:rsidR="004F5923" w:rsidRPr="00C1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6C" w:rsidTr="00FA1025">
        <w:trPr>
          <w:trHeight w:val="258"/>
        </w:trPr>
        <w:tc>
          <w:tcPr>
            <w:tcW w:w="3227" w:type="dxa"/>
          </w:tcPr>
          <w:p w:rsidR="0058576C" w:rsidRDefault="005857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Р.А.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Pr="00956CF0" w:rsidRDefault="00424D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советник (юрист) </w:t>
            </w:r>
            <w:r w:rsidR="0057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Аппарата             Верховного Сов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та Республики Хакасия</w:t>
            </w:r>
          </w:p>
        </w:tc>
      </w:tr>
    </w:tbl>
    <w:p w:rsidR="00A13789" w:rsidRDefault="00B87CE6" w:rsidP="009D04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C1CC2" w:rsidRDefault="00D91FDC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CE">
        <w:rPr>
          <w:rFonts w:ascii="Times New Roman" w:hAnsi="Times New Roman" w:cs="Times New Roman"/>
          <w:b/>
          <w:bCs/>
          <w:sz w:val="28"/>
          <w:szCs w:val="28"/>
        </w:rPr>
        <w:t>Быкова Л.М.</w:t>
      </w:r>
      <w:r w:rsidR="00B87CE6" w:rsidRPr="00DB50CE">
        <w:rPr>
          <w:rFonts w:ascii="Times New Roman" w:hAnsi="Times New Roman" w:cs="Times New Roman"/>
          <w:sz w:val="28"/>
          <w:szCs w:val="28"/>
        </w:rPr>
        <w:t xml:space="preserve"> с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 w:rsidR="00B87CE6" w:rsidRPr="00DB50CE">
        <w:rPr>
          <w:rFonts w:ascii="Times New Roman" w:hAnsi="Times New Roman" w:cs="Times New Roman"/>
          <w:sz w:val="28"/>
          <w:szCs w:val="28"/>
        </w:rPr>
        <w:t>информацией</w:t>
      </w:r>
      <w:r w:rsidR="00B87CE6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в адрес Председателя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Совета Республики Хакасия </w:t>
      </w:r>
      <w:r w:rsidR="003C1CC2">
        <w:rPr>
          <w:rFonts w:ascii="Times New Roman" w:hAnsi="Times New Roman" w:cs="Times New Roman"/>
          <w:bCs/>
          <w:sz w:val="28"/>
          <w:szCs w:val="28"/>
        </w:rPr>
        <w:t xml:space="preserve"> директором ООО «Хакасский лесозавод» направлены материалы по инвестиционному проекту строительства и разв</w:t>
      </w:r>
      <w:r w:rsidR="003C1CC2">
        <w:rPr>
          <w:rFonts w:ascii="Times New Roman" w:hAnsi="Times New Roman" w:cs="Times New Roman"/>
          <w:bCs/>
          <w:sz w:val="28"/>
          <w:szCs w:val="28"/>
        </w:rPr>
        <w:t>и</w:t>
      </w:r>
      <w:r w:rsidR="003C1CC2">
        <w:rPr>
          <w:rFonts w:ascii="Times New Roman" w:hAnsi="Times New Roman" w:cs="Times New Roman"/>
          <w:bCs/>
          <w:sz w:val="28"/>
          <w:szCs w:val="28"/>
        </w:rPr>
        <w:t>тия ООО «Хакасский лесозавод», предусматривающий создание на его базе предприятий перерабатывающей отрасли производства.</w:t>
      </w:r>
    </w:p>
    <w:p w:rsidR="003C1CC2" w:rsidRDefault="003C1CC2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сопроводительным письмом директора ООО «Хака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ский лесозавод» В.М. Фроловым ООО «Хакасский лесозавод» готово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смотреть предложения, требования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относительно предлага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мых положений инвестиционного проекта. </w:t>
      </w:r>
    </w:p>
    <w:p w:rsidR="00C20591" w:rsidRPr="004F5923" w:rsidRDefault="004F5500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23">
        <w:rPr>
          <w:rFonts w:ascii="Times New Roman" w:hAnsi="Times New Roman" w:cs="Times New Roman"/>
          <w:bCs/>
          <w:sz w:val="28"/>
          <w:szCs w:val="28"/>
        </w:rPr>
        <w:lastRenderedPageBreak/>
        <w:t>Целью</w:t>
      </w:r>
      <w:r w:rsidR="006B585E" w:rsidRPr="004F5923">
        <w:rPr>
          <w:rFonts w:ascii="Times New Roman" w:hAnsi="Times New Roman" w:cs="Times New Roman"/>
          <w:bCs/>
          <w:sz w:val="28"/>
          <w:szCs w:val="28"/>
        </w:rPr>
        <w:t xml:space="preserve"> рабочего совещания</w:t>
      </w:r>
      <w:r w:rsidRPr="004F5923">
        <w:rPr>
          <w:rFonts w:ascii="Times New Roman" w:hAnsi="Times New Roman" w:cs="Times New Roman"/>
          <w:bCs/>
          <w:sz w:val="28"/>
          <w:szCs w:val="28"/>
        </w:rPr>
        <w:t>, пояснил</w:t>
      </w:r>
      <w:r w:rsidR="00C20591" w:rsidRPr="004F5923">
        <w:rPr>
          <w:rFonts w:ascii="Times New Roman" w:hAnsi="Times New Roman" w:cs="Times New Roman"/>
          <w:bCs/>
          <w:sz w:val="28"/>
          <w:szCs w:val="28"/>
        </w:rPr>
        <w:t xml:space="preserve"> Быков Л.М.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, является </w:t>
      </w:r>
      <w:r w:rsidR="003C1CC2">
        <w:rPr>
          <w:rFonts w:ascii="Times New Roman" w:hAnsi="Times New Roman" w:cs="Times New Roman"/>
          <w:bCs/>
          <w:sz w:val="28"/>
          <w:szCs w:val="28"/>
        </w:rPr>
        <w:t>обсуждение с Министерством экономического развития Республики Хакасия о возможн</w:t>
      </w:r>
      <w:r w:rsidR="003C1CC2">
        <w:rPr>
          <w:rFonts w:ascii="Times New Roman" w:hAnsi="Times New Roman" w:cs="Times New Roman"/>
          <w:bCs/>
          <w:sz w:val="28"/>
          <w:szCs w:val="28"/>
        </w:rPr>
        <w:t>о</w:t>
      </w:r>
      <w:r w:rsidR="003C1CC2">
        <w:rPr>
          <w:rFonts w:ascii="Times New Roman" w:hAnsi="Times New Roman" w:cs="Times New Roman"/>
          <w:bCs/>
          <w:sz w:val="28"/>
          <w:szCs w:val="28"/>
        </w:rPr>
        <w:t>сти реализации предлагаемого инвестиционного проекта</w:t>
      </w:r>
      <w:r w:rsidR="00C20591" w:rsidRPr="004F59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972" w:rsidRPr="00C96A05" w:rsidRDefault="007769C2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Ковтуна Р.В.</w:t>
      </w:r>
      <w:r w:rsidR="00DB50CE" w:rsidRPr="004F5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AED" w:rsidRPr="004F592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анализом положен</w:t>
      </w:r>
      <w:r w:rsidR="00C96A05"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A05">
        <w:rPr>
          <w:rFonts w:ascii="Times New Roman" w:hAnsi="Times New Roman" w:cs="Times New Roman"/>
          <w:bCs/>
          <w:sz w:val="28"/>
          <w:szCs w:val="28"/>
        </w:rPr>
        <w:t>инвестиционного проекта стро</w:t>
      </w:r>
      <w:r w:rsidR="00C96A05">
        <w:rPr>
          <w:rFonts w:ascii="Times New Roman" w:hAnsi="Times New Roman" w:cs="Times New Roman"/>
          <w:bCs/>
          <w:sz w:val="28"/>
          <w:szCs w:val="28"/>
        </w:rPr>
        <w:t>и</w:t>
      </w:r>
      <w:r w:rsidR="00C96A05">
        <w:rPr>
          <w:rFonts w:ascii="Times New Roman" w:hAnsi="Times New Roman" w:cs="Times New Roman"/>
          <w:bCs/>
          <w:sz w:val="28"/>
          <w:szCs w:val="28"/>
        </w:rPr>
        <w:t xml:space="preserve">тельства и развития ООО «Хакасский лесозавод». </w:t>
      </w:r>
      <w:r w:rsidR="00F50E24" w:rsidRPr="00C96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3AB" w:rsidRPr="00C96A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A05" w:rsidRPr="00C96A05" w:rsidRDefault="007619E6" w:rsidP="007619E6">
      <w:pPr>
        <w:shd w:val="clear" w:color="auto" w:fill="FFFFFF"/>
        <w:spacing w:after="0" w:line="240" w:lineRule="auto"/>
        <w:ind w:left="6" w:right="45"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Ковтун Р.В. рассказал, что 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Центр поддержки инвестиций, осущест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в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лявший свою деятельность на базе Фонда развития Хакасии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ЦПИ) сопровождал инвестиционный проект «Строительство Матурского лесозав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о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да по первичной переработке древесины по безотходной технологии прои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з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водственного процесса», реализующийся предприятием ООО «Хакасский лесозавод»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ООО «ХЛЗ»), на территории муниципального образов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а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ния Таштыпски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 xml:space="preserve"> район, согласно заключенному соглашению о взаимоде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й</w:t>
      </w:r>
      <w:r w:rsidR="00C96A05" w:rsidRPr="00C96A05">
        <w:rPr>
          <w:rFonts w:ascii="Times New Roman" w:hAnsi="Times New Roman" w:cs="Times New Roman"/>
          <w:bCs/>
          <w:sz w:val="28"/>
          <w:szCs w:val="28"/>
        </w:rPr>
        <w:t>ствии по принципу «одного окна» от 22,03.2023 года.</w:t>
      </w:r>
      <w:proofErr w:type="gramEnd"/>
    </w:p>
    <w:p w:rsidR="00C96A05" w:rsidRPr="00C96A05" w:rsidRDefault="00C96A05" w:rsidP="007619E6">
      <w:pPr>
        <w:shd w:val="clear" w:color="auto" w:fill="FFFFFF"/>
        <w:spacing w:after="0" w:line="240" w:lineRule="auto"/>
        <w:ind w:left="6" w:right="45"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A05">
        <w:rPr>
          <w:rFonts w:ascii="Times New Roman" w:hAnsi="Times New Roman" w:cs="Times New Roman"/>
          <w:bCs/>
          <w:sz w:val="28"/>
          <w:szCs w:val="28"/>
        </w:rPr>
        <w:t xml:space="preserve">Ориентировочная стоимость реализации инвестиционного проекта </w:t>
      </w:r>
      <w:r w:rsidR="007619E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6A05">
        <w:rPr>
          <w:rFonts w:ascii="Times New Roman" w:hAnsi="Times New Roman" w:cs="Times New Roman"/>
          <w:bCs/>
          <w:sz w:val="28"/>
          <w:szCs w:val="28"/>
        </w:rPr>
        <w:t xml:space="preserve">составляет 18 </w:t>
      </w:r>
      <w:proofErr w:type="gramStart"/>
      <w:r w:rsidRPr="00C96A05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C96A05">
        <w:rPr>
          <w:rFonts w:ascii="Times New Roman" w:hAnsi="Times New Roman" w:cs="Times New Roman"/>
          <w:bCs/>
          <w:sz w:val="28"/>
          <w:szCs w:val="28"/>
        </w:rPr>
        <w:t xml:space="preserve"> рублей. Сумма включает в себя приобретение необход</w:t>
      </w:r>
      <w:r w:rsidRPr="00C96A05">
        <w:rPr>
          <w:rFonts w:ascii="Times New Roman" w:hAnsi="Times New Roman" w:cs="Times New Roman"/>
          <w:bCs/>
          <w:sz w:val="28"/>
          <w:szCs w:val="28"/>
        </w:rPr>
        <w:t>и</w:t>
      </w:r>
      <w:r w:rsidRPr="00C96A05">
        <w:rPr>
          <w:rFonts w:ascii="Times New Roman" w:hAnsi="Times New Roman" w:cs="Times New Roman"/>
          <w:bCs/>
          <w:sz w:val="28"/>
          <w:szCs w:val="28"/>
        </w:rPr>
        <w:t>мого оборудования, недвижимости и специальной техники (см. таблицу н</w:t>
      </w:r>
      <w:r w:rsidRPr="00C96A05">
        <w:rPr>
          <w:rFonts w:ascii="Times New Roman" w:hAnsi="Times New Roman" w:cs="Times New Roman"/>
          <w:bCs/>
          <w:sz w:val="28"/>
          <w:szCs w:val="28"/>
        </w:rPr>
        <w:t>и</w:t>
      </w:r>
      <w:r w:rsidRPr="00C96A05">
        <w:rPr>
          <w:rFonts w:ascii="Times New Roman" w:hAnsi="Times New Roman" w:cs="Times New Roman"/>
          <w:bCs/>
          <w:sz w:val="28"/>
          <w:szCs w:val="28"/>
        </w:rPr>
        <w:t>же).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6691"/>
        <w:gridCol w:w="1829"/>
      </w:tblGrid>
      <w:tr w:rsidR="00C96A05" w:rsidRPr="007619E6" w:rsidTr="007619E6">
        <w:trPr>
          <w:trHeight w:hRule="exact" w:val="3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7619E6" w:rsidP="00942F6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6A05"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96A05"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96A05"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1603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Пилорама Алтай-</w:t>
            </w:r>
            <w:proofErr w:type="spell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Зтм</w:t>
            </w:r>
            <w:proofErr w:type="spellEnd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900 </w:t>
            </w:r>
            <w:proofErr w:type="spellStart"/>
            <w:proofErr w:type="gram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</w:p>
        </w:tc>
      </w:tr>
      <w:tr w:rsidR="00C96A05" w:rsidRPr="007619E6" w:rsidTr="007619E6">
        <w:trPr>
          <w:trHeight w:hRule="exact" w:val="3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Пилорама Алтай-</w:t>
            </w:r>
            <w:proofErr w:type="spell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Зтм</w:t>
            </w:r>
            <w:proofErr w:type="spellEnd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1200 </w:t>
            </w:r>
            <w:proofErr w:type="spellStart"/>
            <w:proofErr w:type="gram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335 000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Станок кромкообрезной </w:t>
            </w:r>
            <w:proofErr w:type="spell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Скр</w:t>
            </w:r>
            <w:proofErr w:type="spellEnd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760 000</w:t>
            </w:r>
          </w:p>
        </w:tc>
      </w:tr>
      <w:tr w:rsidR="00C96A05" w:rsidRPr="007619E6" w:rsidTr="007619E6">
        <w:trPr>
          <w:trHeight w:hRule="exact" w:val="3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заточки дисковых пил Алтай 3 СЗА-ЗМ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заточки дисковых пил Алтай 3 ПЗ-22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Торцевой станок ТС-3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Разводное устройство двухстороннее Алтай-3 РПЛ-081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Дисковые пилы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Ленточные пилы по дереву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C96A05" w:rsidRPr="007619E6" w:rsidTr="007619E6">
        <w:trPr>
          <w:trHeight w:hRule="exact" w:val="3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Ба-180 (брус из тонкомера)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C96A05" w:rsidRPr="007619E6" w:rsidTr="007619E6">
        <w:trPr>
          <w:trHeight w:hRule="exact" w:val="312"/>
        </w:trPr>
        <w:tc>
          <w:tcPr>
            <w:tcW w:w="7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5064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оборудов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6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601 000</w:t>
            </w:r>
          </w:p>
        </w:tc>
      </w:tr>
      <w:tr w:rsidR="00C96A05" w:rsidRPr="007619E6" w:rsidTr="007619E6">
        <w:trPr>
          <w:trHeight w:hRule="exact" w:val="3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Бульдозер </w:t>
            </w:r>
            <w:proofErr w:type="spell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Shantui</w:t>
            </w:r>
            <w:proofErr w:type="spellEnd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SD16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12 000 000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Лесовоз Урал 4320 с КМУ (установка </w:t>
            </w:r>
            <w:proofErr w:type="spellStart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фискарс</w:t>
            </w:r>
            <w:proofErr w:type="spellEnd"/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) б/у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</w:tc>
      </w:tr>
      <w:tr w:rsidR="00C96A05" w:rsidRPr="007619E6" w:rsidTr="007619E6">
        <w:trPr>
          <w:trHeight w:hRule="exact" w:val="298"/>
        </w:trPr>
        <w:tc>
          <w:tcPr>
            <w:tcW w:w="7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5074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спец. техн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76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база в селе Матур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</w:tc>
      </w:tr>
      <w:tr w:rsidR="00C96A05" w:rsidRPr="007619E6" w:rsidTr="007619E6">
        <w:trPr>
          <w:trHeight w:hRule="exact" w:val="307"/>
        </w:trPr>
        <w:tc>
          <w:tcPr>
            <w:tcW w:w="7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4997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недвиж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мость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6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000 000</w:t>
            </w:r>
          </w:p>
        </w:tc>
      </w:tr>
      <w:tr w:rsidR="00C96A05" w:rsidRPr="007619E6" w:rsidTr="007619E6">
        <w:trPr>
          <w:trHeight w:hRule="exact" w:val="317"/>
        </w:trPr>
        <w:tc>
          <w:tcPr>
            <w:tcW w:w="7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ind w:left="6538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A05" w:rsidRPr="007619E6" w:rsidRDefault="00C96A05" w:rsidP="00942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E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6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601 000</w:t>
            </w:r>
          </w:p>
        </w:tc>
      </w:tr>
    </w:tbl>
    <w:p w:rsidR="007619E6" w:rsidRPr="007619E6" w:rsidRDefault="007619E6" w:rsidP="00761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В рамках сопровождения ЦПИ инвестиционного проекта были провед</w:t>
      </w:r>
      <w:r w:rsidRPr="007619E6">
        <w:rPr>
          <w:rFonts w:ascii="Times New Roman" w:hAnsi="Times New Roman" w:cs="Times New Roman"/>
          <w:bCs/>
          <w:sz w:val="28"/>
          <w:szCs w:val="28"/>
        </w:rPr>
        <w:t>е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ны поиски источников привлечения средств в АО «Банк МСП», </w:t>
      </w:r>
      <w:r w:rsidR="00D07AC4">
        <w:rPr>
          <w:rFonts w:ascii="Times New Roman" w:hAnsi="Times New Roman" w:cs="Times New Roman"/>
          <w:bCs/>
          <w:sz w:val="28"/>
          <w:szCs w:val="28"/>
        </w:rPr>
        <w:t>Республ</w:t>
      </w:r>
      <w:r w:rsidR="00D07AC4">
        <w:rPr>
          <w:rFonts w:ascii="Times New Roman" w:hAnsi="Times New Roman" w:cs="Times New Roman"/>
          <w:bCs/>
          <w:sz w:val="28"/>
          <w:szCs w:val="28"/>
        </w:rPr>
        <w:t>и</w:t>
      </w:r>
      <w:r w:rsidR="00D07AC4">
        <w:rPr>
          <w:rFonts w:ascii="Times New Roman" w:hAnsi="Times New Roman" w:cs="Times New Roman"/>
          <w:bCs/>
          <w:sz w:val="28"/>
          <w:szCs w:val="28"/>
        </w:rPr>
        <w:t>канский фонд – М</w:t>
      </w:r>
      <w:r w:rsidR="00D07AC4" w:rsidRPr="00D07AC4">
        <w:rPr>
          <w:rFonts w:ascii="Times New Roman" w:hAnsi="Times New Roman" w:cs="Times New Roman"/>
          <w:bCs/>
          <w:sz w:val="28"/>
          <w:szCs w:val="28"/>
        </w:rPr>
        <w:t>икрокредитная компания Хакасии</w:t>
      </w:r>
      <w:r w:rsidRPr="007619E6">
        <w:rPr>
          <w:rFonts w:ascii="Times New Roman" w:hAnsi="Times New Roman" w:cs="Times New Roman"/>
          <w:bCs/>
          <w:sz w:val="28"/>
          <w:szCs w:val="28"/>
        </w:rPr>
        <w:t>, ООО «Хакасский мун</w:t>
      </w:r>
      <w:r w:rsidRPr="007619E6">
        <w:rPr>
          <w:rFonts w:ascii="Times New Roman" w:hAnsi="Times New Roman" w:cs="Times New Roman"/>
          <w:bCs/>
          <w:sz w:val="28"/>
          <w:szCs w:val="28"/>
        </w:rPr>
        <w:t>и</w:t>
      </w:r>
      <w:r w:rsidRPr="007619E6">
        <w:rPr>
          <w:rFonts w:ascii="Times New Roman" w:hAnsi="Times New Roman" w:cs="Times New Roman"/>
          <w:bCs/>
          <w:sz w:val="28"/>
          <w:szCs w:val="28"/>
        </w:rPr>
        <w:t>ципальный банк».</w:t>
      </w:r>
    </w:p>
    <w:p w:rsidR="007619E6" w:rsidRPr="007619E6" w:rsidRDefault="007619E6" w:rsidP="00761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Планировалось привлечение заемных средств на приобретение оборуд</w:t>
      </w:r>
      <w:r w:rsidRPr="007619E6">
        <w:rPr>
          <w:rFonts w:ascii="Times New Roman" w:hAnsi="Times New Roman" w:cs="Times New Roman"/>
          <w:bCs/>
          <w:sz w:val="28"/>
          <w:szCs w:val="28"/>
        </w:rPr>
        <w:t>о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вания в </w:t>
      </w:r>
      <w:r w:rsidR="00D07AC4">
        <w:rPr>
          <w:rFonts w:ascii="Times New Roman" w:hAnsi="Times New Roman" w:cs="Times New Roman"/>
          <w:bCs/>
          <w:sz w:val="28"/>
          <w:szCs w:val="28"/>
        </w:rPr>
        <w:t>Республиканский фонд – М</w:t>
      </w:r>
      <w:r w:rsidR="00D07AC4" w:rsidRPr="00D07AC4">
        <w:rPr>
          <w:rFonts w:ascii="Times New Roman" w:hAnsi="Times New Roman" w:cs="Times New Roman"/>
          <w:bCs/>
          <w:sz w:val="28"/>
          <w:szCs w:val="28"/>
        </w:rPr>
        <w:t>икрокредитная компания Хакасии</w:t>
      </w:r>
      <w:r w:rsidR="00D07AC4" w:rsidRPr="0076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9E6">
        <w:rPr>
          <w:rFonts w:ascii="Times New Roman" w:hAnsi="Times New Roman" w:cs="Times New Roman"/>
          <w:bCs/>
          <w:sz w:val="28"/>
          <w:szCs w:val="28"/>
        </w:rPr>
        <w:t>в ра</w:t>
      </w:r>
      <w:r w:rsidRPr="007619E6">
        <w:rPr>
          <w:rFonts w:ascii="Times New Roman" w:hAnsi="Times New Roman" w:cs="Times New Roman"/>
          <w:bCs/>
          <w:sz w:val="28"/>
          <w:szCs w:val="28"/>
        </w:rPr>
        <w:t>з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мере 2,601 </w:t>
      </w: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рублей. Часть заемных средств на приобретение спец. техн</w:t>
      </w:r>
      <w:r w:rsidRPr="007619E6">
        <w:rPr>
          <w:rFonts w:ascii="Times New Roman" w:hAnsi="Times New Roman" w:cs="Times New Roman"/>
          <w:bCs/>
          <w:sz w:val="28"/>
          <w:szCs w:val="28"/>
        </w:rPr>
        <w:t>и</w:t>
      </w:r>
      <w:r w:rsidRPr="007619E6">
        <w:rPr>
          <w:rFonts w:ascii="Times New Roman" w:hAnsi="Times New Roman" w:cs="Times New Roman"/>
          <w:bCs/>
          <w:sz w:val="28"/>
          <w:szCs w:val="28"/>
        </w:rPr>
        <w:t>ки и производственной базы планировалось привлечь в ООО «Хакасский м</w:t>
      </w:r>
      <w:r w:rsidRPr="007619E6">
        <w:rPr>
          <w:rFonts w:ascii="Times New Roman" w:hAnsi="Times New Roman" w:cs="Times New Roman"/>
          <w:bCs/>
          <w:sz w:val="28"/>
          <w:szCs w:val="28"/>
        </w:rPr>
        <w:t>у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ниципальный банк», как займ на пополнение оборотных средств в размере 16,0 </w:t>
      </w: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619E6" w:rsidRPr="007619E6" w:rsidRDefault="007619E6" w:rsidP="00761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lastRenderedPageBreak/>
        <w:t>ЦПИ рассмотрел существующие меры поддержки и программы в Фонде развития промышленности Республики Хакасия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ФРП РХ), исходя из условий программ, привлечение заемных средств из данного источника было невозможно по ряду причин: </w:t>
      </w:r>
    </w:p>
    <w:p w:rsidR="007619E6" w:rsidRPr="007619E6" w:rsidRDefault="007619E6" w:rsidP="007619E6">
      <w:pPr>
        <w:shd w:val="clear" w:color="auto" w:fill="FFFFFF"/>
        <w:spacing w:after="0" w:line="240" w:lineRule="auto"/>
        <w:ind w:left="48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- ФРП РХ предоставляет займы промышленным предприятиям на пр</w:t>
      </w:r>
      <w:r w:rsidRPr="007619E6">
        <w:rPr>
          <w:rFonts w:ascii="Times New Roman" w:hAnsi="Times New Roman" w:cs="Times New Roman"/>
          <w:bCs/>
          <w:sz w:val="28"/>
          <w:szCs w:val="28"/>
        </w:rPr>
        <w:t>и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обретение оборудования от 5 </w:t>
      </w: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  <w:r w:rsidR="009420C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 сумма, необходимая для прио</w:t>
      </w:r>
      <w:r w:rsidRPr="007619E6">
        <w:rPr>
          <w:rFonts w:ascii="Times New Roman" w:hAnsi="Times New Roman" w:cs="Times New Roman"/>
          <w:bCs/>
          <w:sz w:val="28"/>
          <w:szCs w:val="28"/>
        </w:rPr>
        <w:t>б</w:t>
      </w:r>
      <w:r w:rsidRPr="007619E6">
        <w:rPr>
          <w:rFonts w:ascii="Times New Roman" w:hAnsi="Times New Roman" w:cs="Times New Roman"/>
          <w:bCs/>
          <w:sz w:val="28"/>
          <w:szCs w:val="28"/>
        </w:rPr>
        <w:t>ретения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9E6">
        <w:rPr>
          <w:rFonts w:ascii="Times New Roman" w:hAnsi="Times New Roman" w:cs="Times New Roman"/>
          <w:bCs/>
          <w:sz w:val="28"/>
          <w:szCs w:val="28"/>
        </w:rPr>
        <w:t>оборудования ООО «ХЛЗ», составляла 2,601 млн рублей, что явл</w:t>
      </w:r>
      <w:r w:rsidRPr="007619E6">
        <w:rPr>
          <w:rFonts w:ascii="Times New Roman" w:hAnsi="Times New Roman" w:cs="Times New Roman"/>
          <w:bCs/>
          <w:sz w:val="28"/>
          <w:szCs w:val="28"/>
        </w:rPr>
        <w:t>я</w:t>
      </w:r>
      <w:r w:rsidRPr="007619E6">
        <w:rPr>
          <w:rFonts w:ascii="Times New Roman" w:hAnsi="Times New Roman" w:cs="Times New Roman"/>
          <w:bCs/>
          <w:sz w:val="28"/>
          <w:szCs w:val="28"/>
        </w:rPr>
        <w:t>лось недостаточным для получения займа.</w:t>
      </w:r>
    </w:p>
    <w:p w:rsidR="007619E6" w:rsidRPr="007619E6" w:rsidRDefault="007619E6" w:rsidP="007619E6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8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ФРП РХ не предоставляет займы только на приобретение спец. те</w:t>
      </w:r>
      <w:r w:rsidRPr="007619E6">
        <w:rPr>
          <w:rFonts w:ascii="Times New Roman" w:hAnsi="Times New Roman" w:cs="Times New Roman"/>
          <w:bCs/>
          <w:sz w:val="28"/>
          <w:szCs w:val="28"/>
        </w:rPr>
        <w:t>х</w:t>
      </w:r>
      <w:r w:rsidRPr="007619E6">
        <w:rPr>
          <w:rFonts w:ascii="Times New Roman" w:hAnsi="Times New Roman" w:cs="Times New Roman"/>
          <w:bCs/>
          <w:sz w:val="28"/>
          <w:szCs w:val="28"/>
        </w:rPr>
        <w:t>ники и недвижимости.</w:t>
      </w:r>
    </w:p>
    <w:p w:rsidR="007619E6" w:rsidRPr="007619E6" w:rsidRDefault="007619E6" w:rsidP="007619E6">
      <w:pPr>
        <w:shd w:val="clear" w:color="auto" w:fill="FFFFFF"/>
        <w:spacing w:after="0" w:line="240" w:lineRule="auto"/>
        <w:ind w:left="5" w:right="48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По итогам анализа предприятия привлечение инвестиций являлось з</w:t>
      </w:r>
      <w:r w:rsidRPr="007619E6">
        <w:rPr>
          <w:rFonts w:ascii="Times New Roman" w:hAnsi="Times New Roman" w:cs="Times New Roman"/>
          <w:bCs/>
          <w:sz w:val="28"/>
          <w:szCs w:val="28"/>
        </w:rPr>
        <w:t>а</w:t>
      </w:r>
      <w:r w:rsidRPr="007619E6">
        <w:rPr>
          <w:rFonts w:ascii="Times New Roman" w:hAnsi="Times New Roman" w:cs="Times New Roman"/>
          <w:bCs/>
          <w:sz w:val="28"/>
          <w:szCs w:val="28"/>
        </w:rPr>
        <w:t>труднительным по ряду оснований:</w:t>
      </w:r>
    </w:p>
    <w:p w:rsidR="007619E6" w:rsidRPr="007619E6" w:rsidRDefault="007619E6" w:rsidP="007619E6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9E6">
        <w:rPr>
          <w:rFonts w:ascii="Times New Roman" w:hAnsi="Times New Roman" w:cs="Times New Roman"/>
          <w:bCs/>
          <w:sz w:val="28"/>
          <w:szCs w:val="28"/>
        </w:rPr>
        <w:t>наличие убыточной чистой прибыли по итогам 2022 г. (</w:t>
      </w: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стоп-фактор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для кредитования в АО «Банк МСП»);</w:t>
      </w:r>
    </w:p>
    <w:p w:rsidR="007619E6" w:rsidRPr="007619E6" w:rsidRDefault="007619E6" w:rsidP="007619E6">
      <w:pPr>
        <w:shd w:val="clear" w:color="auto" w:fill="FFFFFF"/>
        <w:spacing w:after="0" w:line="240" w:lineRule="auto"/>
        <w:ind w:left="5" w:right="43" w:firstLine="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9E6">
        <w:rPr>
          <w:rFonts w:ascii="Times New Roman" w:hAnsi="Times New Roman" w:cs="Times New Roman"/>
          <w:bCs/>
          <w:sz w:val="28"/>
          <w:szCs w:val="28"/>
        </w:rPr>
        <w:t>директор предприятия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619E6">
        <w:rPr>
          <w:rFonts w:ascii="Times New Roman" w:hAnsi="Times New Roman" w:cs="Times New Roman"/>
          <w:bCs/>
          <w:sz w:val="28"/>
          <w:szCs w:val="28"/>
        </w:rPr>
        <w:t>Фролов Владимир Михайлович достиг во</w:t>
      </w:r>
      <w:r w:rsidRPr="007619E6">
        <w:rPr>
          <w:rFonts w:ascii="Times New Roman" w:hAnsi="Times New Roman" w:cs="Times New Roman"/>
          <w:bCs/>
          <w:sz w:val="28"/>
          <w:szCs w:val="28"/>
        </w:rPr>
        <w:t>з</w:t>
      </w:r>
      <w:r w:rsidRPr="007619E6">
        <w:rPr>
          <w:rFonts w:ascii="Times New Roman" w:hAnsi="Times New Roman" w:cs="Times New Roman"/>
          <w:bCs/>
          <w:sz w:val="28"/>
          <w:szCs w:val="28"/>
        </w:rPr>
        <w:t>раста 70 лет (</w:t>
      </w: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стоп-фактором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для привлечения заемных средств в Республ</w:t>
      </w:r>
      <w:r w:rsidRPr="007619E6">
        <w:rPr>
          <w:rFonts w:ascii="Times New Roman" w:hAnsi="Times New Roman" w:cs="Times New Roman"/>
          <w:bCs/>
          <w:sz w:val="28"/>
          <w:szCs w:val="28"/>
        </w:rPr>
        <w:t>и</w:t>
      </w:r>
      <w:r w:rsidRPr="007619E6">
        <w:rPr>
          <w:rFonts w:ascii="Times New Roman" w:hAnsi="Times New Roman" w:cs="Times New Roman"/>
          <w:bCs/>
          <w:sz w:val="28"/>
          <w:szCs w:val="28"/>
        </w:rPr>
        <w:t>канском фонде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619E6">
        <w:rPr>
          <w:rFonts w:ascii="Times New Roman" w:hAnsi="Times New Roman" w:cs="Times New Roman"/>
          <w:bCs/>
          <w:sz w:val="28"/>
          <w:szCs w:val="28"/>
        </w:rPr>
        <w:t>МКК Хакасии).</w:t>
      </w:r>
    </w:p>
    <w:p w:rsidR="007619E6" w:rsidRPr="007619E6" w:rsidRDefault="007619E6" w:rsidP="00396B3C">
      <w:pPr>
        <w:shd w:val="clear" w:color="auto" w:fill="FFFFFF"/>
        <w:spacing w:after="0" w:line="240" w:lineRule="auto"/>
        <w:ind w:left="5" w:right="48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9E6">
        <w:rPr>
          <w:rFonts w:ascii="Times New Roman" w:hAnsi="Times New Roman" w:cs="Times New Roman"/>
          <w:bCs/>
          <w:sz w:val="28"/>
          <w:szCs w:val="28"/>
        </w:rPr>
        <w:t>Директору предприятия было предложено внести изменения в учред</w:t>
      </w:r>
      <w:r w:rsidRPr="007619E6">
        <w:rPr>
          <w:rFonts w:ascii="Times New Roman" w:hAnsi="Times New Roman" w:cs="Times New Roman"/>
          <w:bCs/>
          <w:sz w:val="28"/>
          <w:szCs w:val="28"/>
        </w:rPr>
        <w:t>и</w:t>
      </w:r>
      <w:r w:rsidRPr="007619E6">
        <w:rPr>
          <w:rFonts w:ascii="Times New Roman" w:hAnsi="Times New Roman" w:cs="Times New Roman"/>
          <w:bCs/>
          <w:sz w:val="28"/>
          <w:szCs w:val="28"/>
        </w:rPr>
        <w:t>тельные документы, предусматривающие смену директора с целью привл</w:t>
      </w:r>
      <w:r w:rsidRPr="007619E6">
        <w:rPr>
          <w:rFonts w:ascii="Times New Roman" w:hAnsi="Times New Roman" w:cs="Times New Roman"/>
          <w:bCs/>
          <w:sz w:val="28"/>
          <w:szCs w:val="28"/>
        </w:rPr>
        <w:t>е</w:t>
      </w:r>
      <w:r w:rsidRPr="007619E6">
        <w:rPr>
          <w:rFonts w:ascii="Times New Roman" w:hAnsi="Times New Roman" w:cs="Times New Roman"/>
          <w:bCs/>
          <w:sz w:val="28"/>
          <w:szCs w:val="28"/>
        </w:rPr>
        <w:t xml:space="preserve">чения заемных средств в </w:t>
      </w:r>
      <w:r w:rsidR="00D07AC4">
        <w:rPr>
          <w:rFonts w:ascii="Times New Roman" w:hAnsi="Times New Roman" w:cs="Times New Roman"/>
          <w:bCs/>
          <w:sz w:val="28"/>
          <w:szCs w:val="28"/>
        </w:rPr>
        <w:t>Республиканский фонд – М</w:t>
      </w:r>
      <w:r w:rsidR="00D07AC4" w:rsidRPr="00D07AC4">
        <w:rPr>
          <w:rFonts w:ascii="Times New Roman" w:hAnsi="Times New Roman" w:cs="Times New Roman"/>
          <w:bCs/>
          <w:sz w:val="28"/>
          <w:szCs w:val="28"/>
        </w:rPr>
        <w:t>икрокредитная комп</w:t>
      </w:r>
      <w:r w:rsidR="00D07AC4" w:rsidRPr="00D07AC4">
        <w:rPr>
          <w:rFonts w:ascii="Times New Roman" w:hAnsi="Times New Roman" w:cs="Times New Roman"/>
          <w:bCs/>
          <w:sz w:val="28"/>
          <w:szCs w:val="28"/>
        </w:rPr>
        <w:t>а</w:t>
      </w:r>
      <w:r w:rsidR="00D07AC4" w:rsidRPr="00D07AC4">
        <w:rPr>
          <w:rFonts w:ascii="Times New Roman" w:hAnsi="Times New Roman" w:cs="Times New Roman"/>
          <w:bCs/>
          <w:sz w:val="28"/>
          <w:szCs w:val="28"/>
        </w:rPr>
        <w:t>ния Хакасии</w:t>
      </w:r>
      <w:r w:rsidRPr="007619E6">
        <w:rPr>
          <w:rFonts w:ascii="Times New Roman" w:hAnsi="Times New Roman" w:cs="Times New Roman"/>
          <w:bCs/>
          <w:sz w:val="28"/>
          <w:szCs w:val="28"/>
        </w:rPr>
        <w:t>, ООО «Хакасский муниципальный банк», т.к. убыточная де</w:t>
      </w:r>
      <w:r w:rsidRPr="007619E6">
        <w:rPr>
          <w:rFonts w:ascii="Times New Roman" w:hAnsi="Times New Roman" w:cs="Times New Roman"/>
          <w:bCs/>
          <w:sz w:val="28"/>
          <w:szCs w:val="28"/>
        </w:rPr>
        <w:t>я</w:t>
      </w:r>
      <w:r w:rsidRPr="007619E6">
        <w:rPr>
          <w:rFonts w:ascii="Times New Roman" w:hAnsi="Times New Roman" w:cs="Times New Roman"/>
          <w:bCs/>
          <w:sz w:val="28"/>
          <w:szCs w:val="28"/>
        </w:rPr>
        <w:t>тельность для этих организаций не стоп-фактор (при наличии пояснений о</w:t>
      </w:r>
      <w:r w:rsidRPr="007619E6">
        <w:rPr>
          <w:rFonts w:ascii="Times New Roman" w:hAnsi="Times New Roman" w:cs="Times New Roman"/>
          <w:bCs/>
          <w:sz w:val="28"/>
          <w:szCs w:val="28"/>
        </w:rPr>
        <w:t>б</w:t>
      </w:r>
      <w:r w:rsidRPr="007619E6">
        <w:rPr>
          <w:rFonts w:ascii="Times New Roman" w:hAnsi="Times New Roman" w:cs="Times New Roman"/>
          <w:bCs/>
          <w:sz w:val="28"/>
          <w:szCs w:val="28"/>
        </w:rPr>
        <w:t>разования убытка, т.к. в зависимости от периода подачи заявки рассматрив</w:t>
      </w:r>
      <w:r w:rsidRPr="007619E6">
        <w:rPr>
          <w:rFonts w:ascii="Times New Roman" w:hAnsi="Times New Roman" w:cs="Times New Roman"/>
          <w:bCs/>
          <w:sz w:val="28"/>
          <w:szCs w:val="28"/>
        </w:rPr>
        <w:t>а</w:t>
      </w:r>
      <w:r w:rsidRPr="007619E6">
        <w:rPr>
          <w:rFonts w:ascii="Times New Roman" w:hAnsi="Times New Roman" w:cs="Times New Roman"/>
          <w:bCs/>
          <w:sz w:val="28"/>
          <w:szCs w:val="28"/>
        </w:rPr>
        <w:t>ется квартальная отчетность).</w:t>
      </w:r>
      <w:proofErr w:type="gramEnd"/>
      <w:r w:rsidRPr="007619E6">
        <w:rPr>
          <w:rFonts w:ascii="Times New Roman" w:hAnsi="Times New Roman" w:cs="Times New Roman"/>
          <w:bCs/>
          <w:sz w:val="28"/>
          <w:szCs w:val="28"/>
        </w:rPr>
        <w:t xml:space="preserve"> Однако директор предприятия отказался от реализации указанных процедур.</w:t>
      </w:r>
    </w:p>
    <w:p w:rsidR="007619E6" w:rsidRPr="007619E6" w:rsidRDefault="007619E6" w:rsidP="00396B3C">
      <w:pPr>
        <w:shd w:val="clear" w:color="auto" w:fill="FFFFFF"/>
        <w:spacing w:after="0" w:line="240" w:lineRule="auto"/>
        <w:ind w:left="5" w:right="48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E6">
        <w:rPr>
          <w:rFonts w:ascii="Times New Roman" w:hAnsi="Times New Roman" w:cs="Times New Roman"/>
          <w:bCs/>
          <w:sz w:val="28"/>
          <w:szCs w:val="28"/>
        </w:rPr>
        <w:t>В настоящий момент взаимодействие с предпринимателем не ведется, так как инвестор не выходил на связь и не обращался по вопросам реализ</w:t>
      </w:r>
      <w:r w:rsidRPr="007619E6">
        <w:rPr>
          <w:rFonts w:ascii="Times New Roman" w:hAnsi="Times New Roman" w:cs="Times New Roman"/>
          <w:bCs/>
          <w:sz w:val="28"/>
          <w:szCs w:val="28"/>
        </w:rPr>
        <w:t>а</w:t>
      </w:r>
      <w:r w:rsidRPr="007619E6">
        <w:rPr>
          <w:rFonts w:ascii="Times New Roman" w:hAnsi="Times New Roman" w:cs="Times New Roman"/>
          <w:bCs/>
          <w:sz w:val="28"/>
          <w:szCs w:val="28"/>
        </w:rPr>
        <w:t>ции инвестиционного проекта (последнее взаимодействие происходило в июне 2023 г.).</w:t>
      </w:r>
    </w:p>
    <w:p w:rsidR="00C96A05" w:rsidRDefault="00C96A05" w:rsidP="009D0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789" w:rsidRDefault="00B87CE6" w:rsidP="009D0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E0041" w:rsidRPr="009E0041" w:rsidRDefault="009E0041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00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396B3C">
        <w:rPr>
          <w:rFonts w:ascii="Times New Roman" w:hAnsi="Times New Roman" w:cs="Times New Roman"/>
          <w:bCs/>
          <w:sz w:val="28"/>
          <w:szCs w:val="28"/>
        </w:rPr>
        <w:t>директора ООО «Хакасский лесозавод» В.М. Фролова             об оценке инвестиционного проекта строительства и развития ООО «Хака</w:t>
      </w:r>
      <w:r w:rsidR="00396B3C">
        <w:rPr>
          <w:rFonts w:ascii="Times New Roman" w:hAnsi="Times New Roman" w:cs="Times New Roman"/>
          <w:bCs/>
          <w:sz w:val="28"/>
          <w:szCs w:val="28"/>
        </w:rPr>
        <w:t>с</w:t>
      </w:r>
      <w:r w:rsidR="00396B3C">
        <w:rPr>
          <w:rFonts w:ascii="Times New Roman" w:hAnsi="Times New Roman" w:cs="Times New Roman"/>
          <w:bCs/>
          <w:sz w:val="28"/>
          <w:szCs w:val="28"/>
        </w:rPr>
        <w:t xml:space="preserve">ский лесозавод» </w:t>
      </w:r>
      <w:r w:rsidRPr="009E0041">
        <w:rPr>
          <w:rFonts w:ascii="Times New Roman" w:hAnsi="Times New Roman" w:cs="Times New Roman"/>
          <w:sz w:val="28"/>
          <w:szCs w:val="28"/>
        </w:rPr>
        <w:t>считать</w:t>
      </w:r>
      <w:r w:rsidR="00396B3C">
        <w:rPr>
          <w:rFonts w:ascii="Times New Roman" w:hAnsi="Times New Roman" w:cs="Times New Roman"/>
          <w:sz w:val="28"/>
          <w:szCs w:val="28"/>
        </w:rPr>
        <w:t xml:space="preserve"> </w:t>
      </w:r>
      <w:r w:rsidRPr="009E0041">
        <w:rPr>
          <w:rFonts w:ascii="Times New Roman" w:hAnsi="Times New Roman" w:cs="Times New Roman"/>
          <w:sz w:val="28"/>
          <w:szCs w:val="28"/>
        </w:rPr>
        <w:t>рассмотренным.</w:t>
      </w:r>
    </w:p>
    <w:p w:rsidR="00F40B76" w:rsidRDefault="009E0041" w:rsidP="0063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>2.</w:t>
      </w:r>
      <w:r w:rsidR="00713623">
        <w:rPr>
          <w:rFonts w:ascii="Times New Roman" w:hAnsi="Times New Roman" w:cs="Times New Roman"/>
          <w:sz w:val="28"/>
          <w:szCs w:val="28"/>
        </w:rPr>
        <w:t>Установить, что</w:t>
      </w:r>
      <w:r w:rsidR="00D07AC4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F40B76">
        <w:rPr>
          <w:rFonts w:ascii="Times New Roman" w:hAnsi="Times New Roman" w:cs="Times New Roman"/>
          <w:sz w:val="28"/>
          <w:szCs w:val="28"/>
        </w:rPr>
        <w:t>е</w:t>
      </w:r>
      <w:r w:rsidR="00D07AC4">
        <w:rPr>
          <w:rFonts w:ascii="Times New Roman" w:hAnsi="Times New Roman" w:cs="Times New Roman"/>
          <w:sz w:val="28"/>
          <w:szCs w:val="28"/>
        </w:rPr>
        <w:t xml:space="preserve"> </w:t>
      </w:r>
      <w:r w:rsidR="00B8239D">
        <w:rPr>
          <w:rFonts w:ascii="Times New Roman" w:hAnsi="Times New Roman" w:cs="Times New Roman"/>
          <w:sz w:val="28"/>
          <w:szCs w:val="28"/>
        </w:rPr>
        <w:t>состояние</w:t>
      </w:r>
      <w:r w:rsidR="00F40B76">
        <w:rPr>
          <w:rFonts w:ascii="Times New Roman" w:hAnsi="Times New Roman" w:cs="Times New Roman"/>
          <w:sz w:val="28"/>
          <w:szCs w:val="28"/>
        </w:rPr>
        <w:t xml:space="preserve"> дел в</w:t>
      </w:r>
      <w:r w:rsidR="00D07AC4">
        <w:rPr>
          <w:rFonts w:ascii="Times New Roman" w:hAnsi="Times New Roman" w:cs="Times New Roman"/>
          <w:sz w:val="28"/>
          <w:szCs w:val="28"/>
        </w:rPr>
        <w:t xml:space="preserve"> ООО «Хакасский</w:t>
      </w:r>
      <w:r w:rsidR="00F40B76">
        <w:rPr>
          <w:rFonts w:ascii="Times New Roman" w:hAnsi="Times New Roman" w:cs="Times New Roman"/>
          <w:sz w:val="28"/>
          <w:szCs w:val="28"/>
        </w:rPr>
        <w:t xml:space="preserve"> </w:t>
      </w:r>
      <w:r w:rsidR="00D07AC4">
        <w:rPr>
          <w:rFonts w:ascii="Times New Roman" w:hAnsi="Times New Roman" w:cs="Times New Roman"/>
          <w:sz w:val="28"/>
          <w:szCs w:val="28"/>
        </w:rPr>
        <w:t>лесозавод»</w:t>
      </w:r>
      <w:r w:rsidR="00713623">
        <w:rPr>
          <w:rFonts w:ascii="Times New Roman" w:hAnsi="Times New Roman" w:cs="Times New Roman"/>
          <w:sz w:val="28"/>
          <w:szCs w:val="28"/>
        </w:rPr>
        <w:t xml:space="preserve"> </w:t>
      </w:r>
      <w:r w:rsidR="00F40B76">
        <w:rPr>
          <w:rFonts w:ascii="Times New Roman" w:hAnsi="Times New Roman" w:cs="Times New Roman"/>
          <w:sz w:val="28"/>
          <w:szCs w:val="28"/>
        </w:rPr>
        <w:t xml:space="preserve"> осложняет </w:t>
      </w:r>
      <w:r w:rsidR="00713623">
        <w:rPr>
          <w:rFonts w:ascii="Times New Roman" w:hAnsi="Times New Roman" w:cs="Times New Roman"/>
          <w:sz w:val="28"/>
          <w:szCs w:val="28"/>
        </w:rPr>
        <w:t>привлечение заемных сре</w:t>
      </w:r>
      <w:proofErr w:type="gramStart"/>
      <w:r w:rsidR="007136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13623">
        <w:rPr>
          <w:rFonts w:ascii="Times New Roman" w:hAnsi="Times New Roman" w:cs="Times New Roman"/>
          <w:sz w:val="28"/>
          <w:szCs w:val="28"/>
        </w:rPr>
        <w:t>я реализации</w:t>
      </w:r>
      <w:r w:rsidR="00D07AC4">
        <w:rPr>
          <w:rFonts w:ascii="Times New Roman" w:hAnsi="Times New Roman" w:cs="Times New Roman"/>
          <w:sz w:val="28"/>
          <w:szCs w:val="28"/>
        </w:rPr>
        <w:t xml:space="preserve"> </w:t>
      </w:r>
      <w:r w:rsidR="00713623">
        <w:rPr>
          <w:rFonts w:ascii="Times New Roman" w:hAnsi="Times New Roman" w:cs="Times New Roman"/>
          <w:bCs/>
          <w:sz w:val="28"/>
          <w:szCs w:val="28"/>
        </w:rPr>
        <w:t>инвестицио</w:t>
      </w:r>
      <w:r w:rsidR="00713623">
        <w:rPr>
          <w:rFonts w:ascii="Times New Roman" w:hAnsi="Times New Roman" w:cs="Times New Roman"/>
          <w:bCs/>
          <w:sz w:val="28"/>
          <w:szCs w:val="28"/>
        </w:rPr>
        <w:t>н</w:t>
      </w:r>
      <w:r w:rsidR="00713623">
        <w:rPr>
          <w:rFonts w:ascii="Times New Roman" w:hAnsi="Times New Roman" w:cs="Times New Roman"/>
          <w:bCs/>
          <w:sz w:val="28"/>
          <w:szCs w:val="28"/>
        </w:rPr>
        <w:t>ного проек</w:t>
      </w:r>
      <w:r w:rsidR="00F40B76">
        <w:rPr>
          <w:rFonts w:ascii="Times New Roman" w:hAnsi="Times New Roman" w:cs="Times New Roman"/>
          <w:bCs/>
          <w:sz w:val="28"/>
          <w:szCs w:val="28"/>
        </w:rPr>
        <w:t>та по ряду причин:</w:t>
      </w:r>
    </w:p>
    <w:p w:rsidR="00F40B76" w:rsidRDefault="00713623" w:rsidP="00F40B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0B76">
        <w:rPr>
          <w:rFonts w:ascii="Times New Roman" w:hAnsi="Times New Roman" w:cs="Times New Roman"/>
          <w:bCs/>
          <w:sz w:val="28"/>
          <w:szCs w:val="28"/>
        </w:rPr>
        <w:t>н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>еобходимая для приобретения</w:t>
      </w:r>
      <w:r w:rsidR="00F40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>оборудования ООО «</w:t>
      </w:r>
      <w:r w:rsidR="00F40B76">
        <w:rPr>
          <w:rFonts w:ascii="Times New Roman" w:hAnsi="Times New Roman" w:cs="Times New Roman"/>
          <w:bCs/>
          <w:sz w:val="28"/>
          <w:szCs w:val="28"/>
        </w:rPr>
        <w:t>Хакасский лес</w:t>
      </w:r>
      <w:r w:rsidR="00F40B76">
        <w:rPr>
          <w:rFonts w:ascii="Times New Roman" w:hAnsi="Times New Roman" w:cs="Times New Roman"/>
          <w:bCs/>
          <w:sz w:val="28"/>
          <w:szCs w:val="28"/>
        </w:rPr>
        <w:t>о</w:t>
      </w:r>
      <w:r w:rsidR="00F40B76">
        <w:rPr>
          <w:rFonts w:ascii="Times New Roman" w:hAnsi="Times New Roman" w:cs="Times New Roman"/>
          <w:bCs/>
          <w:sz w:val="28"/>
          <w:szCs w:val="28"/>
        </w:rPr>
        <w:t>завод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>»</w:t>
      </w:r>
      <w:r w:rsidR="00F40B76">
        <w:rPr>
          <w:rFonts w:ascii="Times New Roman" w:hAnsi="Times New Roman" w:cs="Times New Roman"/>
          <w:bCs/>
          <w:sz w:val="28"/>
          <w:szCs w:val="28"/>
        </w:rPr>
        <w:t xml:space="preserve"> сумма в размере 2,601 </w:t>
      </w:r>
      <w:proofErr w:type="gramStart"/>
      <w:r w:rsidR="00F40B7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F40B76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F40B76">
        <w:rPr>
          <w:rFonts w:ascii="Times New Roman" w:hAnsi="Times New Roman" w:cs="Times New Roman"/>
          <w:bCs/>
          <w:sz w:val="28"/>
          <w:szCs w:val="28"/>
        </w:rPr>
        <w:t>ется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 xml:space="preserve"> недостаточн</w:t>
      </w:r>
      <w:r w:rsidR="00F40B76">
        <w:rPr>
          <w:rFonts w:ascii="Times New Roman" w:hAnsi="Times New Roman" w:cs="Times New Roman"/>
          <w:bCs/>
          <w:sz w:val="28"/>
          <w:szCs w:val="28"/>
        </w:rPr>
        <w:t>ой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 xml:space="preserve"> для пол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>у</w:t>
      </w:r>
      <w:r w:rsidR="00F40B76" w:rsidRPr="007619E6">
        <w:rPr>
          <w:rFonts w:ascii="Times New Roman" w:hAnsi="Times New Roman" w:cs="Times New Roman"/>
          <w:bCs/>
          <w:sz w:val="28"/>
          <w:szCs w:val="28"/>
        </w:rPr>
        <w:t>чения займа</w:t>
      </w:r>
      <w:r w:rsidR="00F40B76">
        <w:rPr>
          <w:rFonts w:ascii="Times New Roman" w:hAnsi="Times New Roman" w:cs="Times New Roman"/>
          <w:bCs/>
          <w:sz w:val="28"/>
          <w:szCs w:val="28"/>
        </w:rPr>
        <w:t xml:space="preserve"> в Фонде развития промышленности Республики Хакасия. Предоставление займов промышленным предприятиям на приобретение об</w:t>
      </w:r>
      <w:r w:rsidR="00F40B76">
        <w:rPr>
          <w:rFonts w:ascii="Times New Roman" w:hAnsi="Times New Roman" w:cs="Times New Roman"/>
          <w:bCs/>
          <w:sz w:val="28"/>
          <w:szCs w:val="28"/>
        </w:rPr>
        <w:t>о</w:t>
      </w:r>
      <w:r w:rsidR="00F40B76">
        <w:rPr>
          <w:rFonts w:ascii="Times New Roman" w:hAnsi="Times New Roman" w:cs="Times New Roman"/>
          <w:bCs/>
          <w:sz w:val="28"/>
          <w:szCs w:val="28"/>
        </w:rPr>
        <w:t xml:space="preserve">рудования осуществляется Фондом развития промышленности Республики Хакасия только от 5 </w:t>
      </w:r>
      <w:proofErr w:type="gramStart"/>
      <w:r w:rsidR="00F40B7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F40B76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F40B76" w:rsidRDefault="00F40B76" w:rsidP="00F40B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Фонд развития промышленности Республики Хакасия не предоста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ляет займы только на приобретение специальной техники и недвижимости;</w:t>
      </w:r>
    </w:p>
    <w:p w:rsidR="00713623" w:rsidRPr="007619E6" w:rsidRDefault="00F40B76" w:rsidP="00F40B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 итогам 2022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у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«Хакасский лесозавод» </w:t>
      </w:r>
      <w:r w:rsidR="00713623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>убыто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>ч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>н</w:t>
      </w:r>
      <w:r w:rsidR="00713623">
        <w:rPr>
          <w:rFonts w:ascii="Times New Roman" w:hAnsi="Times New Roman" w:cs="Times New Roman"/>
          <w:bCs/>
          <w:sz w:val="28"/>
          <w:szCs w:val="28"/>
        </w:rPr>
        <w:t>ая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 xml:space="preserve"> чист</w:t>
      </w:r>
      <w:r w:rsidR="00713623">
        <w:rPr>
          <w:rFonts w:ascii="Times New Roman" w:hAnsi="Times New Roman" w:cs="Times New Roman"/>
          <w:bCs/>
          <w:sz w:val="28"/>
          <w:szCs w:val="28"/>
        </w:rPr>
        <w:t>ая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 xml:space="preserve"> прибыл</w:t>
      </w:r>
      <w:r w:rsidR="00713623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0791" w:rsidRDefault="00B872EB" w:rsidP="00B872EB">
      <w:pPr>
        <w:shd w:val="clear" w:color="auto" w:fill="FFFFFF"/>
        <w:spacing w:after="0" w:line="240" w:lineRule="auto"/>
        <w:ind w:left="5" w:right="43" w:firstLine="5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13623" w:rsidRPr="007619E6">
        <w:rPr>
          <w:rFonts w:ascii="Times New Roman" w:hAnsi="Times New Roman" w:cs="Times New Roman"/>
          <w:bCs/>
          <w:sz w:val="28"/>
          <w:szCs w:val="28"/>
        </w:rPr>
        <w:t>возрас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 руководителя ООО «Хакасский лесозавод» является </w:t>
      </w:r>
      <w:proofErr w:type="gramStart"/>
      <w:r w:rsidR="00713623" w:rsidRPr="007619E6">
        <w:rPr>
          <w:rFonts w:ascii="Times New Roman" w:hAnsi="Times New Roman" w:cs="Times New Roman"/>
          <w:bCs/>
          <w:sz w:val="28"/>
          <w:szCs w:val="28"/>
        </w:rPr>
        <w:t>стоп-фактором</w:t>
      </w:r>
      <w:proofErr w:type="gramEnd"/>
      <w:r w:rsidR="00713623" w:rsidRPr="007619E6">
        <w:rPr>
          <w:rFonts w:ascii="Times New Roman" w:hAnsi="Times New Roman" w:cs="Times New Roman"/>
          <w:bCs/>
          <w:sz w:val="28"/>
          <w:szCs w:val="28"/>
        </w:rPr>
        <w:t xml:space="preserve"> для привлечения заемных средств в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Республиканском фонде –  М</w:t>
      </w:r>
      <w:r w:rsidRPr="00D07AC4">
        <w:rPr>
          <w:rFonts w:ascii="Times New Roman" w:hAnsi="Times New Roman" w:cs="Times New Roman"/>
          <w:bCs/>
          <w:sz w:val="28"/>
          <w:szCs w:val="28"/>
        </w:rPr>
        <w:t>икрокредитная компания Хакасии</w:t>
      </w:r>
      <w:r w:rsidR="006307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2EB" w:rsidRDefault="00B872EB" w:rsidP="00B872EB">
      <w:pPr>
        <w:shd w:val="clear" w:color="auto" w:fill="FFFFFF"/>
        <w:spacing w:after="0" w:line="240" w:lineRule="auto"/>
        <w:ind w:left="5" w:right="43" w:firstLine="5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Рекомендовать директор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«Хакасский лесозавод» В.М. Фролову обратиться в Министерство экономического развития Республики Хакасия для обсуждения путей решения обозначенных проблем, препятствующих  началу реализации инвестиционного проекта.</w:t>
      </w:r>
    </w:p>
    <w:bookmarkEnd w:id="0"/>
    <w:p w:rsidR="00A13789" w:rsidRPr="009D04F9" w:rsidRDefault="00B87CE6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 xml:space="preserve">Результаты голосования: «за» – </w:t>
      </w:r>
      <w:r w:rsidR="00713623">
        <w:rPr>
          <w:rFonts w:ascii="Times New Roman" w:hAnsi="Times New Roman" w:cs="Times New Roman"/>
          <w:bCs/>
          <w:sz w:val="28"/>
          <w:szCs w:val="28"/>
        </w:rPr>
        <w:t>3</w:t>
      </w:r>
      <w:r w:rsidRPr="009D04F9">
        <w:rPr>
          <w:rFonts w:ascii="Times New Roman" w:hAnsi="Times New Roman" w:cs="Times New Roman"/>
          <w:bCs/>
          <w:sz w:val="28"/>
          <w:szCs w:val="28"/>
        </w:rPr>
        <w:t>, «против» – 0, «воздержался» – 0.</w:t>
      </w:r>
    </w:p>
    <w:p w:rsidR="00A13789" w:rsidRPr="009D04F9" w:rsidRDefault="00B87CE6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>Решение принято единогласно (прилагается).</w:t>
      </w:r>
    </w:p>
    <w:p w:rsidR="002A3C8C" w:rsidRPr="009D04F9" w:rsidRDefault="002A3C8C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13789" w:rsidRDefault="00B8239D" w:rsidP="00B8239D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7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F5480" w:rsidRDefault="00DF5480" w:rsidP="009D04F9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480" w:rsidRPr="00C550D1" w:rsidRDefault="00DF5480" w:rsidP="009D04F9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F5480" w:rsidRPr="00C550D1" w:rsidRDefault="00E31F56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F5480" w:rsidRPr="00C550D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F9" w:rsidRDefault="004170F9">
      <w:pPr>
        <w:spacing w:after="0" w:line="240" w:lineRule="auto"/>
      </w:pPr>
      <w:r>
        <w:separator/>
      </w:r>
    </w:p>
  </w:endnote>
  <w:endnote w:type="continuationSeparator" w:id="0">
    <w:p w:rsidR="004170F9" w:rsidRDefault="004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F9" w:rsidRDefault="004170F9">
      <w:pPr>
        <w:spacing w:after="0" w:line="240" w:lineRule="auto"/>
      </w:pPr>
      <w:r>
        <w:separator/>
      </w:r>
    </w:p>
  </w:footnote>
  <w:footnote w:type="continuationSeparator" w:id="0">
    <w:p w:rsidR="004170F9" w:rsidRDefault="004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/>
    <w:sdtContent>
      <w:p w:rsidR="00630791" w:rsidRDefault="00630791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3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791" w:rsidRDefault="0063079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4D9E0"/>
    <w:lvl w:ilvl="0">
      <w:numFmt w:val="bullet"/>
      <w:lvlText w:val="*"/>
      <w:lvlJc w:val="left"/>
    </w:lvl>
  </w:abstractNum>
  <w:abstractNum w:abstractNumId="1">
    <w:nsid w:val="04B11EA2"/>
    <w:multiLevelType w:val="hybridMultilevel"/>
    <w:tmpl w:val="5C78C1FE"/>
    <w:lvl w:ilvl="0" w:tplc="D38E6788">
      <w:start w:val="2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5745115"/>
    <w:multiLevelType w:val="hybridMultilevel"/>
    <w:tmpl w:val="D348EE7C"/>
    <w:lvl w:ilvl="0" w:tplc="CFA22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B6E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78B5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528D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4946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67D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695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E6B31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2AE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09510C"/>
    <w:multiLevelType w:val="hybridMultilevel"/>
    <w:tmpl w:val="DC3EBA24"/>
    <w:lvl w:ilvl="0" w:tplc="8C867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570D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E61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E883C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6DE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A2C0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8E41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2C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7AA01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82760C"/>
    <w:multiLevelType w:val="hybridMultilevel"/>
    <w:tmpl w:val="710A04D2"/>
    <w:lvl w:ilvl="0" w:tplc="6EECE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13C8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C2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095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68D4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FA6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163D4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9801F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7A76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4813B0"/>
    <w:multiLevelType w:val="hybridMultilevel"/>
    <w:tmpl w:val="01C89CAA"/>
    <w:lvl w:ilvl="0" w:tplc="C5FE3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AC3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829A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2B9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6463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8581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EC1A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601EB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DE46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63E1980"/>
    <w:multiLevelType w:val="hybridMultilevel"/>
    <w:tmpl w:val="14348966"/>
    <w:lvl w:ilvl="0" w:tplc="839C9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260F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4597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24851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8D1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AA1F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C0B7E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9AA66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0D9E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FD03F7"/>
    <w:multiLevelType w:val="hybridMultilevel"/>
    <w:tmpl w:val="9C16945A"/>
    <w:lvl w:ilvl="0" w:tplc="CF70B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8EA3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EAAC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C4F2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4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465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626D3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8C38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889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2C2A76"/>
    <w:multiLevelType w:val="hybridMultilevel"/>
    <w:tmpl w:val="6010B710"/>
    <w:lvl w:ilvl="0" w:tplc="99C0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AAC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6864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30A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C2F9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202B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8C12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C026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90E6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AF15B6"/>
    <w:multiLevelType w:val="hybridMultilevel"/>
    <w:tmpl w:val="3DA088C4"/>
    <w:lvl w:ilvl="0" w:tplc="58F62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2205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3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068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0443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187A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92B6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60C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67E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7623CE"/>
    <w:multiLevelType w:val="hybridMultilevel"/>
    <w:tmpl w:val="7A16000C"/>
    <w:lvl w:ilvl="0" w:tplc="251C09E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45457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C186F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900D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CD2BD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645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26A65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3E09F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C896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1">
    <w:nsid w:val="75EA71A9"/>
    <w:multiLevelType w:val="hybridMultilevel"/>
    <w:tmpl w:val="7FA8BE4A"/>
    <w:lvl w:ilvl="0" w:tplc="A584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69698">
      <w:start w:val="1"/>
      <w:numFmt w:val="lowerLetter"/>
      <w:lvlText w:val="%2."/>
      <w:lvlJc w:val="left"/>
      <w:pPr>
        <w:ind w:left="1440" w:hanging="360"/>
      </w:pPr>
    </w:lvl>
    <w:lvl w:ilvl="2" w:tplc="BEC29558">
      <w:start w:val="1"/>
      <w:numFmt w:val="lowerRoman"/>
      <w:lvlText w:val="%3."/>
      <w:lvlJc w:val="right"/>
      <w:pPr>
        <w:ind w:left="2160" w:hanging="180"/>
      </w:pPr>
    </w:lvl>
    <w:lvl w:ilvl="3" w:tplc="C89C7DE6">
      <w:start w:val="1"/>
      <w:numFmt w:val="decimal"/>
      <w:lvlText w:val="%4."/>
      <w:lvlJc w:val="left"/>
      <w:pPr>
        <w:ind w:left="2880" w:hanging="360"/>
      </w:pPr>
    </w:lvl>
    <w:lvl w:ilvl="4" w:tplc="722ED26E">
      <w:start w:val="1"/>
      <w:numFmt w:val="lowerLetter"/>
      <w:lvlText w:val="%5."/>
      <w:lvlJc w:val="left"/>
      <w:pPr>
        <w:ind w:left="3600" w:hanging="360"/>
      </w:pPr>
    </w:lvl>
    <w:lvl w:ilvl="5" w:tplc="4574CBA2">
      <w:start w:val="1"/>
      <w:numFmt w:val="lowerRoman"/>
      <w:lvlText w:val="%6."/>
      <w:lvlJc w:val="right"/>
      <w:pPr>
        <w:ind w:left="4320" w:hanging="180"/>
      </w:pPr>
    </w:lvl>
    <w:lvl w:ilvl="6" w:tplc="BF743A66">
      <w:start w:val="1"/>
      <w:numFmt w:val="decimal"/>
      <w:lvlText w:val="%7."/>
      <w:lvlJc w:val="left"/>
      <w:pPr>
        <w:ind w:left="5040" w:hanging="360"/>
      </w:pPr>
    </w:lvl>
    <w:lvl w:ilvl="7" w:tplc="D36EA016">
      <w:start w:val="1"/>
      <w:numFmt w:val="lowerLetter"/>
      <w:lvlText w:val="%8."/>
      <w:lvlJc w:val="left"/>
      <w:pPr>
        <w:ind w:left="5760" w:hanging="360"/>
      </w:pPr>
    </w:lvl>
    <w:lvl w:ilvl="8" w:tplc="DD4C69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18E5"/>
    <w:multiLevelType w:val="hybridMultilevel"/>
    <w:tmpl w:val="83EEA368"/>
    <w:lvl w:ilvl="0" w:tplc="3E942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B1EE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EE40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5EC35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E678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D7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C209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CC7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383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D4B01D5"/>
    <w:multiLevelType w:val="hybridMultilevel"/>
    <w:tmpl w:val="E7DED522"/>
    <w:lvl w:ilvl="0" w:tplc="FE3CDC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27415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850499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4A2C5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7047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9CCC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8A67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05043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052E5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9"/>
    <w:rsid w:val="00036606"/>
    <w:rsid w:val="000B3379"/>
    <w:rsid w:val="000C23F2"/>
    <w:rsid w:val="000D1E50"/>
    <w:rsid w:val="000F0F19"/>
    <w:rsid w:val="00101FAD"/>
    <w:rsid w:val="001063E9"/>
    <w:rsid w:val="00126C99"/>
    <w:rsid w:val="00136F90"/>
    <w:rsid w:val="00183206"/>
    <w:rsid w:val="001B7BDB"/>
    <w:rsid w:val="00230F9A"/>
    <w:rsid w:val="0023160A"/>
    <w:rsid w:val="0025360A"/>
    <w:rsid w:val="00274325"/>
    <w:rsid w:val="002843E4"/>
    <w:rsid w:val="00285B39"/>
    <w:rsid w:val="00291903"/>
    <w:rsid w:val="002A3C8C"/>
    <w:rsid w:val="0030036C"/>
    <w:rsid w:val="00307240"/>
    <w:rsid w:val="00331DCC"/>
    <w:rsid w:val="00336DFD"/>
    <w:rsid w:val="003404B5"/>
    <w:rsid w:val="00356A32"/>
    <w:rsid w:val="003638F7"/>
    <w:rsid w:val="00371483"/>
    <w:rsid w:val="00374B59"/>
    <w:rsid w:val="00396B3C"/>
    <w:rsid w:val="003C058F"/>
    <w:rsid w:val="003C1CC2"/>
    <w:rsid w:val="003C2CCE"/>
    <w:rsid w:val="003F2484"/>
    <w:rsid w:val="0041527A"/>
    <w:rsid w:val="004170F9"/>
    <w:rsid w:val="00424D6C"/>
    <w:rsid w:val="00425188"/>
    <w:rsid w:val="00465C46"/>
    <w:rsid w:val="004719E5"/>
    <w:rsid w:val="0048147B"/>
    <w:rsid w:val="00482315"/>
    <w:rsid w:val="00493785"/>
    <w:rsid w:val="004C2FDF"/>
    <w:rsid w:val="004D4E34"/>
    <w:rsid w:val="004F5500"/>
    <w:rsid w:val="004F5923"/>
    <w:rsid w:val="0053044B"/>
    <w:rsid w:val="00561A26"/>
    <w:rsid w:val="00572001"/>
    <w:rsid w:val="00573463"/>
    <w:rsid w:val="0058576C"/>
    <w:rsid w:val="005929F9"/>
    <w:rsid w:val="00596161"/>
    <w:rsid w:val="005E2B1F"/>
    <w:rsid w:val="00624741"/>
    <w:rsid w:val="00625EE1"/>
    <w:rsid w:val="00630791"/>
    <w:rsid w:val="00632C2E"/>
    <w:rsid w:val="00634AED"/>
    <w:rsid w:val="00681313"/>
    <w:rsid w:val="006B585E"/>
    <w:rsid w:val="006D4130"/>
    <w:rsid w:val="006D4150"/>
    <w:rsid w:val="006D7724"/>
    <w:rsid w:val="006F570D"/>
    <w:rsid w:val="00713623"/>
    <w:rsid w:val="00734DD8"/>
    <w:rsid w:val="007507B0"/>
    <w:rsid w:val="007619E6"/>
    <w:rsid w:val="007769C2"/>
    <w:rsid w:val="00862E14"/>
    <w:rsid w:val="0088759C"/>
    <w:rsid w:val="008C204C"/>
    <w:rsid w:val="008D3C3E"/>
    <w:rsid w:val="009348E9"/>
    <w:rsid w:val="00937440"/>
    <w:rsid w:val="009420CA"/>
    <w:rsid w:val="00956CF0"/>
    <w:rsid w:val="009639B2"/>
    <w:rsid w:val="009853AB"/>
    <w:rsid w:val="009C4679"/>
    <w:rsid w:val="009C6CFB"/>
    <w:rsid w:val="009C73E3"/>
    <w:rsid w:val="009D04F9"/>
    <w:rsid w:val="009D7748"/>
    <w:rsid w:val="009E0041"/>
    <w:rsid w:val="009E2477"/>
    <w:rsid w:val="009F1A90"/>
    <w:rsid w:val="00A13789"/>
    <w:rsid w:val="00A210CF"/>
    <w:rsid w:val="00A42592"/>
    <w:rsid w:val="00A73A4C"/>
    <w:rsid w:val="00A816E0"/>
    <w:rsid w:val="00A8297A"/>
    <w:rsid w:val="00A878A2"/>
    <w:rsid w:val="00A87907"/>
    <w:rsid w:val="00B45D06"/>
    <w:rsid w:val="00B655D3"/>
    <w:rsid w:val="00B707C4"/>
    <w:rsid w:val="00B8239D"/>
    <w:rsid w:val="00B83025"/>
    <w:rsid w:val="00B872EB"/>
    <w:rsid w:val="00B87CE6"/>
    <w:rsid w:val="00B9724E"/>
    <w:rsid w:val="00BA3095"/>
    <w:rsid w:val="00BB06A5"/>
    <w:rsid w:val="00BB7FF4"/>
    <w:rsid w:val="00BD746A"/>
    <w:rsid w:val="00BE730C"/>
    <w:rsid w:val="00C20591"/>
    <w:rsid w:val="00C21478"/>
    <w:rsid w:val="00C55334"/>
    <w:rsid w:val="00C96A05"/>
    <w:rsid w:val="00CA7A01"/>
    <w:rsid w:val="00D0710B"/>
    <w:rsid w:val="00D07AC4"/>
    <w:rsid w:val="00D1547D"/>
    <w:rsid w:val="00D52EA4"/>
    <w:rsid w:val="00D83EAB"/>
    <w:rsid w:val="00D91FDC"/>
    <w:rsid w:val="00D96938"/>
    <w:rsid w:val="00DA4368"/>
    <w:rsid w:val="00DB0FF6"/>
    <w:rsid w:val="00DB18D9"/>
    <w:rsid w:val="00DB50CE"/>
    <w:rsid w:val="00DE1A2D"/>
    <w:rsid w:val="00DF5480"/>
    <w:rsid w:val="00E14BE3"/>
    <w:rsid w:val="00E27F6C"/>
    <w:rsid w:val="00E31F56"/>
    <w:rsid w:val="00E71678"/>
    <w:rsid w:val="00E76625"/>
    <w:rsid w:val="00E816D8"/>
    <w:rsid w:val="00E96F9D"/>
    <w:rsid w:val="00EA2789"/>
    <w:rsid w:val="00EB64BD"/>
    <w:rsid w:val="00EB6FEF"/>
    <w:rsid w:val="00EC4AC2"/>
    <w:rsid w:val="00EF639D"/>
    <w:rsid w:val="00F014D5"/>
    <w:rsid w:val="00F05B38"/>
    <w:rsid w:val="00F202E3"/>
    <w:rsid w:val="00F23844"/>
    <w:rsid w:val="00F40B76"/>
    <w:rsid w:val="00F43972"/>
    <w:rsid w:val="00F50E24"/>
    <w:rsid w:val="00F50EFA"/>
    <w:rsid w:val="00F91730"/>
    <w:rsid w:val="00F93A16"/>
    <w:rsid w:val="00FA1025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Emphasis"/>
    <w:basedOn w:val="a0"/>
    <w:qFormat/>
    <w:rPr>
      <w:i/>
      <w:iCs/>
      <w:color w:val="808080"/>
    </w:rPr>
  </w:style>
  <w:style w:type="paragraph" w:styleId="af6">
    <w:name w:val="Balloon Text"/>
    <w:basedOn w:val="a"/>
    <w:link w:val="af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3">
    <w:name w:val="Основной текст Знак1"/>
    <w:basedOn w:val="a0"/>
    <w:uiPriority w:val="99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Pr>
      <w:vanish w:val="0"/>
    </w:rPr>
  </w:style>
  <w:style w:type="character" w:customStyle="1" w:styleId="0pt">
    <w:name w:val="Основной текст + Интервал 0 pt"/>
    <w:basedOn w:val="13"/>
    <w:uiPriority w:val="99"/>
    <w:rPr>
      <w:spacing w:val="6"/>
      <w:sz w:val="25"/>
      <w:szCs w:val="25"/>
      <w:u w:val="none"/>
      <w:shd w:val="clear" w:color="auto" w:fill="FFFFFF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42">
    <w:name w:val="Основной текст (4)_"/>
    <w:basedOn w:val="a0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ff0">
    <w:name w:val="Normal (Web)"/>
    <w:basedOn w:val="a"/>
    <w:link w:val="aff1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</w:style>
  <w:style w:type="paragraph" w:styleId="aff2">
    <w:name w:val="No Spacing"/>
    <w:link w:val="af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Pr>
      <w:rFonts w:ascii="Calibri" w:eastAsia="Calibri" w:hAnsi="Calibri" w:cs="Times New Roman"/>
    </w:rPr>
  </w:style>
  <w:style w:type="paragraph" w:customStyle="1" w:styleId="Style28">
    <w:name w:val="Style28"/>
    <w:basedOn w:val="a"/>
    <w:pPr>
      <w:widowControl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ff-vac">
    <w:name w:val="staff-vac"/>
    <w:basedOn w:val="a0"/>
  </w:style>
  <w:style w:type="character" w:styleId="aff4">
    <w:name w:val="Hyperlink"/>
    <w:rPr>
      <w:color w:val="0000FF"/>
      <w:u w:val="single"/>
    </w:rPr>
  </w:style>
  <w:style w:type="paragraph" w:styleId="aff5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9pt1">
    <w:name w:val="Основной текст (9) + 9 pt1"/>
    <w:basedOn w:val="a0"/>
    <w:uiPriority w:val="99"/>
    <w:rPr>
      <w:spacing w:val="-7"/>
      <w:sz w:val="18"/>
      <w:szCs w:val="18"/>
      <w:u w:val="none"/>
    </w:rPr>
  </w:style>
  <w:style w:type="character" w:customStyle="1" w:styleId="aff7">
    <w:name w:val="Основной текст + Полужирный"/>
    <w:basedOn w:val="13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Pr>
      <w:b/>
      <w:bCs/>
      <w:spacing w:val="9"/>
      <w:shd w:val="clear" w:color="auto" w:fill="FFFFFF"/>
    </w:rPr>
  </w:style>
  <w:style w:type="character" w:customStyle="1" w:styleId="84">
    <w:name w:val="Основной текст (8) + Не полужирный"/>
    <w:basedOn w:val="82"/>
    <w:uiPriority w:val="99"/>
    <w:rPr>
      <w:b w:val="0"/>
      <w:bCs w:val="0"/>
      <w:spacing w:val="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9"/>
    </w:rPr>
  </w:style>
  <w:style w:type="character" w:customStyle="1" w:styleId="32">
    <w:name w:val="Основной текст + Полужирный3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gkelc">
    <w:name w:val="hgkelc"/>
    <w:basedOn w:val="a0"/>
    <w:rsid w:val="00374B59"/>
  </w:style>
  <w:style w:type="paragraph" w:customStyle="1" w:styleId="Default">
    <w:name w:val="Default"/>
    <w:rsid w:val="00136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136F9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EB62-5E16-457E-8097-DEC05D6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1051</cp:revision>
  <cp:lastPrinted>2023-10-12T06:25:00Z</cp:lastPrinted>
  <dcterms:created xsi:type="dcterms:W3CDTF">2011-06-15T06:29:00Z</dcterms:created>
  <dcterms:modified xsi:type="dcterms:W3CDTF">2023-10-12T06:25:00Z</dcterms:modified>
</cp:coreProperties>
</file>