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  <w:t xml:space="preserve">№ 23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к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проекту закона Республики Хакасия № 15-37/12-7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отдельные законодательные акты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Республики Хакасия»,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принятому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 первом чтении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   № </w:t>
      </w:r>
      <w:r>
        <w:rPr>
          <w:rFonts w:eastAsia="Calibri"/>
          <w:bCs/>
          <w:sz w:val="28"/>
          <w:szCs w:val="28"/>
          <w:lang w:eastAsia="en-US"/>
        </w:rPr>
        <w:t xml:space="preserve">15-37/12-7</w:t>
      </w:r>
      <w:r>
        <w:rPr>
          <w:rFonts w:eastAsia="Calibri"/>
          <w:bCs/>
          <w:sz w:val="28"/>
          <w:szCs w:val="28"/>
          <w:lang w:eastAsia="en-US"/>
        </w:rPr>
        <w:t xml:space="preserve"> «О внесении изменений в отдельные законодательные акты Республики Хакасия», принятому в первом чтении, </w:t>
      </w:r>
      <w:r>
        <w:rPr>
          <w:rFonts w:eastAsia="Calibri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z w:val="28"/>
          <w:szCs w:val="28"/>
          <w:lang w:eastAsia="en-US"/>
        </w:rPr>
        <w:t xml:space="preserve"> замест</w:t>
      </w:r>
      <w:r>
        <w:rPr>
          <w:rFonts w:eastAsia="Calibri"/>
          <w:bCs/>
          <w:sz w:val="28"/>
          <w:szCs w:val="28"/>
          <w:lang w:eastAsia="en-US"/>
        </w:rPr>
        <w:t xml:space="preserve">и</w:t>
      </w:r>
      <w:r>
        <w:rPr>
          <w:rFonts w:eastAsia="Calibri"/>
          <w:bCs/>
          <w:sz w:val="28"/>
          <w:szCs w:val="28"/>
          <w:lang w:eastAsia="en-US"/>
        </w:rPr>
        <w:t xml:space="preserve">телем Председателя Верховного Совета Республики Хакасия – </w:t>
      </w:r>
      <w:r>
        <w:rPr>
          <w:rFonts w:eastAsia="Calibri"/>
          <w:sz w:val="28"/>
          <w:szCs w:val="28"/>
          <w:lang w:eastAsia="en-US"/>
        </w:rPr>
        <w:t xml:space="preserve">председат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лем комитета Верховного Совета Республики Хакасия по здравоохранению и социальной политике Е.В. </w:t>
      </w:r>
      <w:r>
        <w:rPr>
          <w:rFonts w:eastAsia="Calibri"/>
          <w:sz w:val="28"/>
          <w:szCs w:val="28"/>
          <w:lang w:eastAsia="en-US"/>
        </w:rPr>
        <w:t xml:space="preserve">Молостовым</w:t>
      </w:r>
      <w:r>
        <w:rPr>
          <w:rFonts w:eastAsia="Calibri"/>
          <w:sz w:val="28"/>
          <w:szCs w:val="28"/>
          <w:lang w:eastAsia="en-US"/>
        </w:rPr>
        <w:t xml:space="preserve">,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таблицу поправок к проекту закона Республики Хакасия           № </w:t>
      </w:r>
      <w:r>
        <w:rPr>
          <w:bCs/>
          <w:sz w:val="28"/>
          <w:szCs w:val="28"/>
        </w:rPr>
        <w:t xml:space="preserve">15-37/12-7 «О внесении изменений в отдельные законодательные акты Республики Хакасия», принятому в первом чтении </w:t>
      </w:r>
      <w:r>
        <w:rPr>
          <w:sz w:val="28"/>
          <w:szCs w:val="28"/>
        </w:rPr>
        <w:t xml:space="preserve">(прилагается);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во втором чт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2023-04-13T09:45:25Z</dcterms:modified>
</cp:coreProperties>
</file>