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</w:t>
      </w:r>
    </w:p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8D" w:rsidRPr="004C5ACC" w:rsidRDefault="00C1318D" w:rsidP="00C131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C1318D" w:rsidRPr="004C5ACC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18D" w:rsidRPr="004C5ACC" w:rsidRDefault="00C1318D" w:rsidP="00C13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0D06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ACC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75E8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ACC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275E8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A3603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41401" w:rsidRPr="004C5ACC">
        <w:rPr>
          <w:rFonts w:ascii="Times New Roman" w:hAnsi="Times New Roman" w:cs="Times New Roman"/>
          <w:sz w:val="28"/>
          <w:szCs w:val="28"/>
        </w:rPr>
        <w:tab/>
      </w:r>
      <w:r w:rsidRPr="004C5ACC">
        <w:rPr>
          <w:rFonts w:ascii="Times New Roman" w:hAnsi="Times New Roman" w:cs="Times New Roman"/>
          <w:sz w:val="28"/>
          <w:szCs w:val="28"/>
        </w:rPr>
        <w:t xml:space="preserve"> г. Абакан       </w:t>
      </w:r>
      <w:r w:rsidR="004C5A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5ACC">
        <w:rPr>
          <w:rFonts w:ascii="Times New Roman" w:hAnsi="Times New Roman" w:cs="Times New Roman"/>
          <w:sz w:val="28"/>
          <w:szCs w:val="28"/>
        </w:rPr>
        <w:t xml:space="preserve">№ </w:t>
      </w:r>
      <w:r w:rsidR="004C5ACC">
        <w:rPr>
          <w:rFonts w:ascii="Times New Roman" w:hAnsi="Times New Roman" w:cs="Times New Roman"/>
          <w:sz w:val="28"/>
          <w:szCs w:val="28"/>
        </w:rPr>
        <w:t>6</w:t>
      </w:r>
    </w:p>
    <w:p w:rsidR="00C1318D" w:rsidRPr="004C5ACC" w:rsidRDefault="00C1318D" w:rsidP="00C1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A3603" w:rsidRPr="004C5ACC" w:rsidRDefault="00EA3603" w:rsidP="00C1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D06" w:rsidRPr="004C5ACC" w:rsidRDefault="00700D06" w:rsidP="004C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CC">
        <w:rPr>
          <w:rFonts w:ascii="Times New Roman" w:hAnsi="Times New Roman" w:cs="Times New Roman"/>
          <w:b/>
          <w:sz w:val="28"/>
          <w:szCs w:val="28"/>
        </w:rPr>
        <w:t>О проекте закона  Республики  Хакасия  № 15-37/1</w:t>
      </w:r>
      <w:r w:rsidR="004C5ACC" w:rsidRPr="004C5ACC">
        <w:rPr>
          <w:rFonts w:ascii="Times New Roman" w:hAnsi="Times New Roman" w:cs="Times New Roman"/>
          <w:b/>
          <w:sz w:val="28"/>
          <w:szCs w:val="28"/>
        </w:rPr>
        <w:t>9</w:t>
      </w:r>
      <w:r w:rsidRPr="004C5ACC">
        <w:rPr>
          <w:rFonts w:ascii="Times New Roman" w:hAnsi="Times New Roman" w:cs="Times New Roman"/>
          <w:b/>
          <w:sz w:val="28"/>
          <w:szCs w:val="28"/>
        </w:rPr>
        <w:t>-7</w:t>
      </w:r>
    </w:p>
    <w:p w:rsidR="004C5ACC" w:rsidRDefault="004C5ACC" w:rsidP="004C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CC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</w:t>
      </w:r>
    </w:p>
    <w:p w:rsidR="004C5ACC" w:rsidRDefault="004C5ACC" w:rsidP="004C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CC">
        <w:rPr>
          <w:rFonts w:ascii="Times New Roman" w:hAnsi="Times New Roman" w:cs="Times New Roman"/>
          <w:b/>
          <w:sz w:val="28"/>
          <w:szCs w:val="28"/>
        </w:rPr>
        <w:t>«Об особенностях оборота земель сельскохозяйственного назначения</w:t>
      </w:r>
    </w:p>
    <w:p w:rsidR="004C5ACC" w:rsidRDefault="004C5ACC" w:rsidP="004C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CC">
        <w:rPr>
          <w:rFonts w:ascii="Times New Roman" w:hAnsi="Times New Roman" w:cs="Times New Roman"/>
          <w:b/>
          <w:sz w:val="28"/>
          <w:szCs w:val="28"/>
        </w:rPr>
        <w:t>в Республике Хакасия» и статью 4 Закона Республики Хакасия</w:t>
      </w:r>
    </w:p>
    <w:p w:rsidR="004C5ACC" w:rsidRDefault="004C5ACC" w:rsidP="004C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CC">
        <w:rPr>
          <w:rFonts w:ascii="Times New Roman" w:hAnsi="Times New Roman" w:cs="Times New Roman"/>
          <w:b/>
          <w:sz w:val="28"/>
          <w:szCs w:val="28"/>
        </w:rPr>
        <w:t>«О разграничении полномочий органов государственной власти</w:t>
      </w:r>
    </w:p>
    <w:p w:rsidR="00700D06" w:rsidRPr="004C5ACC" w:rsidRDefault="004C5ACC" w:rsidP="004C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CC">
        <w:rPr>
          <w:rFonts w:ascii="Times New Roman" w:hAnsi="Times New Roman" w:cs="Times New Roman"/>
          <w:b/>
          <w:sz w:val="28"/>
          <w:szCs w:val="28"/>
        </w:rPr>
        <w:t>Республики Хакасия в сфере земельных о</w:t>
      </w:r>
      <w:r w:rsidRPr="004C5ACC">
        <w:rPr>
          <w:rFonts w:ascii="Times New Roman" w:hAnsi="Times New Roman" w:cs="Times New Roman"/>
          <w:b/>
          <w:sz w:val="28"/>
          <w:szCs w:val="28"/>
        </w:rPr>
        <w:t>т</w:t>
      </w:r>
      <w:r w:rsidRPr="004C5ACC">
        <w:rPr>
          <w:rFonts w:ascii="Times New Roman" w:hAnsi="Times New Roman" w:cs="Times New Roman"/>
          <w:b/>
          <w:sz w:val="28"/>
          <w:szCs w:val="28"/>
        </w:rPr>
        <w:t>ношений»</w:t>
      </w:r>
    </w:p>
    <w:p w:rsidR="00700D06" w:rsidRPr="004C5ACC" w:rsidRDefault="00700D06" w:rsidP="00C1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5E8" w:rsidRPr="004C5ACC" w:rsidRDefault="00700D06" w:rsidP="00EA36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5ACC">
        <w:rPr>
          <w:rFonts w:ascii="Times New Roman" w:hAnsi="Times New Roman" w:cs="Times New Roman"/>
          <w:sz w:val="28"/>
          <w:szCs w:val="28"/>
        </w:rPr>
        <w:t>Рассмотрев  проект закона Республики  Хакасия № 15-37/1</w:t>
      </w:r>
      <w:r w:rsidR="004C5ACC">
        <w:rPr>
          <w:rFonts w:ascii="Times New Roman" w:hAnsi="Times New Roman" w:cs="Times New Roman"/>
          <w:sz w:val="28"/>
          <w:szCs w:val="28"/>
        </w:rPr>
        <w:t>9</w:t>
      </w:r>
      <w:r w:rsidRPr="004C5ACC">
        <w:rPr>
          <w:rFonts w:ascii="Times New Roman" w:hAnsi="Times New Roman" w:cs="Times New Roman"/>
          <w:sz w:val="28"/>
          <w:szCs w:val="28"/>
        </w:rPr>
        <w:t xml:space="preserve">-7 </w:t>
      </w:r>
      <w:r w:rsidR="004C5ACC">
        <w:rPr>
          <w:rFonts w:ascii="TimesNewRomanPSMT" w:hAnsi="TimesNewRomanPSMT" w:cs="TimesNewRomanPSMT"/>
          <w:sz w:val="27"/>
          <w:szCs w:val="27"/>
        </w:rPr>
        <w:t>«О внес</w:t>
      </w:r>
      <w:r w:rsidR="004C5ACC">
        <w:rPr>
          <w:rFonts w:ascii="TimesNewRomanPSMT" w:hAnsi="TimesNewRomanPSMT" w:cs="TimesNewRomanPSMT"/>
          <w:sz w:val="27"/>
          <w:szCs w:val="27"/>
        </w:rPr>
        <w:t>е</w:t>
      </w:r>
      <w:r w:rsidR="004C5ACC">
        <w:rPr>
          <w:rFonts w:ascii="TimesNewRomanPSMT" w:hAnsi="TimesNewRomanPSMT" w:cs="TimesNewRomanPSMT"/>
          <w:sz w:val="27"/>
          <w:szCs w:val="27"/>
        </w:rPr>
        <w:t>нии и</w:t>
      </w:r>
      <w:r w:rsidR="004C5ACC">
        <w:rPr>
          <w:rFonts w:ascii="TimesNewRomanPSMT" w:hAnsi="TimesNewRomanPSMT" w:cs="TimesNewRomanPSMT"/>
          <w:sz w:val="27"/>
          <w:szCs w:val="27"/>
        </w:rPr>
        <w:t>з</w:t>
      </w:r>
      <w:r w:rsidR="004C5ACC">
        <w:rPr>
          <w:rFonts w:ascii="TimesNewRomanPSMT" w:hAnsi="TimesNewRomanPSMT" w:cs="TimesNewRomanPSMT"/>
          <w:sz w:val="27"/>
          <w:szCs w:val="27"/>
        </w:rPr>
        <w:t>менений в Закон Республики Хакасия «Об особенностях оборота земель сельскохозяйственного назначения в Республике Хакасия» и статью 4 Закона Ре</w:t>
      </w:r>
      <w:r w:rsidR="004C5ACC">
        <w:rPr>
          <w:rFonts w:ascii="TimesNewRomanPSMT" w:hAnsi="TimesNewRomanPSMT" w:cs="TimesNewRomanPSMT"/>
          <w:sz w:val="27"/>
          <w:szCs w:val="27"/>
        </w:rPr>
        <w:t>с</w:t>
      </w:r>
      <w:r w:rsidR="004C5ACC">
        <w:rPr>
          <w:rFonts w:ascii="TimesNewRomanPSMT" w:hAnsi="TimesNewRomanPSMT" w:cs="TimesNewRomanPSMT"/>
          <w:sz w:val="27"/>
          <w:szCs w:val="27"/>
        </w:rPr>
        <w:t>публики Хакасия «О разграничении полномочий органов государственной вл</w:t>
      </w:r>
      <w:r w:rsidR="004C5ACC">
        <w:rPr>
          <w:rFonts w:ascii="TimesNewRomanPSMT" w:hAnsi="TimesNewRomanPSMT" w:cs="TimesNewRomanPSMT"/>
          <w:sz w:val="27"/>
          <w:szCs w:val="27"/>
        </w:rPr>
        <w:t>а</w:t>
      </w:r>
      <w:r w:rsidR="004C5ACC">
        <w:rPr>
          <w:rFonts w:ascii="TimesNewRomanPSMT" w:hAnsi="TimesNewRomanPSMT" w:cs="TimesNewRomanPSMT"/>
          <w:sz w:val="27"/>
          <w:szCs w:val="27"/>
        </w:rPr>
        <w:t>сти Республики Хакасия в сфере земельных отношений»</w:t>
      </w:r>
      <w:r w:rsidR="00687A19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71B9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CA2FE6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 Верховного Совета Республики Хакасия по агра</w:t>
      </w:r>
      <w:r w:rsidR="00CA2FE6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2FE6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политике, продовольствию и землепользованию</w:t>
      </w:r>
      <w:r w:rsidR="00CA2FE6"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FE6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В</w:t>
      </w:r>
      <w:r w:rsidR="00CA2FE6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2FE6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рониным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275E8" w:rsidRPr="004C5ACC" w:rsidRDefault="008275E8" w:rsidP="00827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8275E8" w:rsidRPr="004C5ACC" w:rsidRDefault="008275E8" w:rsidP="0082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4C5ACC" w:rsidRDefault="008275E8" w:rsidP="0082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275E8" w:rsidRPr="004C5ACC" w:rsidRDefault="008275E8" w:rsidP="0082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04" w:rsidRPr="004C5ACC" w:rsidRDefault="008275E8" w:rsidP="0082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00D06"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</w:t>
      </w:r>
      <w:r w:rsidR="00700D06" w:rsidRPr="004C5ACC">
        <w:rPr>
          <w:rFonts w:ascii="Times New Roman" w:hAnsi="Times New Roman" w:cs="Times New Roman"/>
          <w:sz w:val="28"/>
          <w:szCs w:val="28"/>
        </w:rPr>
        <w:t>закона  Республики  Хакасия  № 15-37/1</w:t>
      </w:r>
      <w:r w:rsidR="004C5ACC">
        <w:rPr>
          <w:rFonts w:ascii="Times New Roman" w:hAnsi="Times New Roman" w:cs="Times New Roman"/>
          <w:sz w:val="28"/>
          <w:szCs w:val="28"/>
        </w:rPr>
        <w:t>9</w:t>
      </w:r>
      <w:r w:rsidR="00700D06" w:rsidRPr="004C5ACC">
        <w:rPr>
          <w:rFonts w:ascii="Times New Roman" w:hAnsi="Times New Roman" w:cs="Times New Roman"/>
          <w:sz w:val="28"/>
          <w:szCs w:val="28"/>
        </w:rPr>
        <w:t xml:space="preserve">-7 </w:t>
      </w:r>
      <w:r w:rsidR="004C5ACC">
        <w:rPr>
          <w:rFonts w:ascii="TimesNewRomanPSMT" w:hAnsi="TimesNewRomanPSMT" w:cs="TimesNewRomanPSMT"/>
          <w:sz w:val="27"/>
          <w:szCs w:val="27"/>
        </w:rPr>
        <w:t>«О внес</w:t>
      </w:r>
      <w:r w:rsidR="004C5ACC">
        <w:rPr>
          <w:rFonts w:ascii="TimesNewRomanPSMT" w:hAnsi="TimesNewRomanPSMT" w:cs="TimesNewRomanPSMT"/>
          <w:sz w:val="27"/>
          <w:szCs w:val="27"/>
        </w:rPr>
        <w:t>е</w:t>
      </w:r>
      <w:r w:rsidR="004C5ACC">
        <w:rPr>
          <w:rFonts w:ascii="TimesNewRomanPSMT" w:hAnsi="TimesNewRomanPSMT" w:cs="TimesNewRomanPSMT"/>
          <w:sz w:val="27"/>
          <w:szCs w:val="27"/>
        </w:rPr>
        <w:t>нии и</w:t>
      </w:r>
      <w:r w:rsidR="004C5ACC">
        <w:rPr>
          <w:rFonts w:ascii="TimesNewRomanPSMT" w:hAnsi="TimesNewRomanPSMT" w:cs="TimesNewRomanPSMT"/>
          <w:sz w:val="27"/>
          <w:szCs w:val="27"/>
        </w:rPr>
        <w:t>з</w:t>
      </w:r>
      <w:r w:rsidR="004C5ACC">
        <w:rPr>
          <w:rFonts w:ascii="TimesNewRomanPSMT" w:hAnsi="TimesNewRomanPSMT" w:cs="TimesNewRomanPSMT"/>
          <w:sz w:val="27"/>
          <w:szCs w:val="27"/>
        </w:rPr>
        <w:t>менений в Закон Республики Хакасия «Об особенностях оборота земель сельскохозяйственного назначения в Республике Хакасия» и статью 4 Закона Ре</w:t>
      </w:r>
      <w:r w:rsidR="004C5ACC">
        <w:rPr>
          <w:rFonts w:ascii="TimesNewRomanPSMT" w:hAnsi="TimesNewRomanPSMT" w:cs="TimesNewRomanPSMT"/>
          <w:sz w:val="27"/>
          <w:szCs w:val="27"/>
        </w:rPr>
        <w:t>с</w:t>
      </w:r>
      <w:r w:rsidR="004C5ACC">
        <w:rPr>
          <w:rFonts w:ascii="TimesNewRomanPSMT" w:hAnsi="TimesNewRomanPSMT" w:cs="TimesNewRomanPSMT"/>
          <w:sz w:val="27"/>
          <w:szCs w:val="27"/>
        </w:rPr>
        <w:t>публики Хакасия «О разграничении полномочий органов государственной власти Республики Хакасия в сфере земельных отношений»</w:t>
      </w:r>
      <w:r w:rsidR="004C5ACC">
        <w:rPr>
          <w:rFonts w:ascii="TimesNewRomanPSMT" w:hAnsi="TimesNewRomanPSMT" w:cs="TimesNewRomanPSMT"/>
          <w:sz w:val="27"/>
          <w:szCs w:val="27"/>
        </w:rPr>
        <w:t xml:space="preserve"> </w:t>
      </w:r>
      <w:r w:rsidR="00700D06" w:rsidRPr="004C5ACC">
        <w:rPr>
          <w:rFonts w:ascii="Times New Roman" w:hAnsi="Times New Roman" w:cs="Times New Roman"/>
          <w:sz w:val="28"/>
          <w:szCs w:val="28"/>
        </w:rPr>
        <w:t>и внести его на рассмотрение сессии Верховного Совета Республики Хакасия.</w:t>
      </w:r>
      <w:proofErr w:type="gramEnd"/>
    </w:p>
    <w:p w:rsidR="008275E8" w:rsidRPr="004C5ACC" w:rsidRDefault="00687A19" w:rsidP="0082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Совета </w:t>
      </w: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</w:t>
      </w: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продовольствию и </w:t>
      </w:r>
    </w:p>
    <w:p w:rsidR="008275E8" w:rsidRPr="004C5ACC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землепользованию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П.И. Воронин </w:t>
      </w:r>
    </w:p>
    <w:p w:rsidR="00B52FE7" w:rsidRPr="004C5ACC" w:rsidRDefault="00B52FE7" w:rsidP="004C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B52FE7" w:rsidRPr="004C5ACC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</w:t>
      </w:r>
    </w:p>
    <w:p w:rsidR="00B52FE7" w:rsidRPr="004C5ACC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E7" w:rsidRPr="004C5ACC" w:rsidRDefault="00B52FE7" w:rsidP="00B52F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B52FE7" w:rsidRPr="004C5ACC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FE7" w:rsidRPr="004C5ACC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B52FE7" w:rsidRPr="004C5ACC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FE7" w:rsidRPr="004C5ACC" w:rsidRDefault="004C5ACC" w:rsidP="004C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февраля 2023 г.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C5ACC">
        <w:rPr>
          <w:rFonts w:ascii="Times New Roman" w:hAnsi="Times New Roman" w:cs="Times New Roman"/>
          <w:sz w:val="28"/>
          <w:szCs w:val="28"/>
        </w:rPr>
        <w:tab/>
        <w:t xml:space="preserve"> г. Абакан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5A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материалах очередной сессии Верховного Совета </w:t>
      </w: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Хакасия</w:t>
      </w: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комитета Верховного Совета Ре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по аграрной</w:t>
      </w:r>
      <w:proofErr w:type="gramEnd"/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политике, продовольствию и землепользов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4C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Воронина о материалах очередной сессии Верховного Совета Ре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Хакасия,</w:t>
      </w:r>
    </w:p>
    <w:p w:rsidR="00637B59" w:rsidRPr="004C5ACC" w:rsidRDefault="00637B59" w:rsidP="0063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637B59" w:rsidRPr="004C5ACC" w:rsidRDefault="00637B59" w:rsidP="006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37B59" w:rsidRPr="004C5ACC" w:rsidRDefault="00637B59" w:rsidP="006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информацию председателя комитета Верховного Совета Ре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по аграрной политике, продовольствию и землепользов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П.И. Воронина о материалах очередной сессии Верховного Совета Ре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к сведению.</w:t>
      </w: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Совета </w:t>
      </w: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</w:t>
      </w: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продовольствию и </w:t>
      </w:r>
    </w:p>
    <w:p w:rsidR="00637B59" w:rsidRPr="004C5ACC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землепользованию</w:t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П.И. Воронин </w:t>
      </w:r>
    </w:p>
    <w:p w:rsidR="00637B59" w:rsidRPr="004C5ACC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4C5ACC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85" w:rsidRPr="004C5ACC" w:rsidRDefault="00595885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95885" w:rsidRPr="004C5ACC" w:rsidSect="00BC7F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C0" w:rsidRDefault="009A47C0" w:rsidP="00264F16">
      <w:pPr>
        <w:spacing w:after="0" w:line="240" w:lineRule="auto"/>
      </w:pPr>
      <w:r>
        <w:separator/>
      </w:r>
    </w:p>
  </w:endnote>
  <w:endnote w:type="continuationSeparator" w:id="0">
    <w:p w:rsidR="009A47C0" w:rsidRDefault="009A47C0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C0" w:rsidRDefault="009A47C0" w:rsidP="00264F16">
      <w:pPr>
        <w:spacing w:after="0" w:line="240" w:lineRule="auto"/>
      </w:pPr>
      <w:r>
        <w:separator/>
      </w:r>
    </w:p>
  </w:footnote>
  <w:footnote w:type="continuationSeparator" w:id="0">
    <w:p w:rsidR="009A47C0" w:rsidRDefault="009A47C0" w:rsidP="0026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A9C"/>
    <w:multiLevelType w:val="hybridMultilevel"/>
    <w:tmpl w:val="F6D62F9C"/>
    <w:lvl w:ilvl="0" w:tplc="7B1E9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0975B5"/>
    <w:multiLevelType w:val="hybridMultilevel"/>
    <w:tmpl w:val="A5DEACBE"/>
    <w:lvl w:ilvl="0" w:tplc="73223F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F4"/>
    <w:rsid w:val="0000033B"/>
    <w:rsid w:val="00003C93"/>
    <w:rsid w:val="000114AE"/>
    <w:rsid w:val="00021B00"/>
    <w:rsid w:val="00036C82"/>
    <w:rsid w:val="000465C9"/>
    <w:rsid w:val="0005500E"/>
    <w:rsid w:val="000629A7"/>
    <w:rsid w:val="00063E81"/>
    <w:rsid w:val="00067A2F"/>
    <w:rsid w:val="00074CB4"/>
    <w:rsid w:val="00075C9E"/>
    <w:rsid w:val="00087562"/>
    <w:rsid w:val="00095091"/>
    <w:rsid w:val="000A71B9"/>
    <w:rsid w:val="000C17AD"/>
    <w:rsid w:val="000C4EBB"/>
    <w:rsid w:val="000E15D1"/>
    <w:rsid w:val="000E26AA"/>
    <w:rsid w:val="000E2B84"/>
    <w:rsid w:val="0010448C"/>
    <w:rsid w:val="001138F5"/>
    <w:rsid w:val="00114711"/>
    <w:rsid w:val="00120D86"/>
    <w:rsid w:val="00131728"/>
    <w:rsid w:val="001407D9"/>
    <w:rsid w:val="001649FF"/>
    <w:rsid w:val="00166FE3"/>
    <w:rsid w:val="001A3F14"/>
    <w:rsid w:val="001A7308"/>
    <w:rsid w:val="001B74D0"/>
    <w:rsid w:val="001E4CEA"/>
    <w:rsid w:val="001F608B"/>
    <w:rsid w:val="00203303"/>
    <w:rsid w:val="00207B0E"/>
    <w:rsid w:val="00221C30"/>
    <w:rsid w:val="00255486"/>
    <w:rsid w:val="00262A68"/>
    <w:rsid w:val="00264F16"/>
    <w:rsid w:val="002A5197"/>
    <w:rsid w:val="002B2FCC"/>
    <w:rsid w:val="002C3A81"/>
    <w:rsid w:val="0031684D"/>
    <w:rsid w:val="00316DB0"/>
    <w:rsid w:val="003219D3"/>
    <w:rsid w:val="00323328"/>
    <w:rsid w:val="00332455"/>
    <w:rsid w:val="00374B6B"/>
    <w:rsid w:val="0039613A"/>
    <w:rsid w:val="003C2135"/>
    <w:rsid w:val="003D77FE"/>
    <w:rsid w:val="003E11E6"/>
    <w:rsid w:val="003F0752"/>
    <w:rsid w:val="003F3975"/>
    <w:rsid w:val="0040117F"/>
    <w:rsid w:val="00410B3B"/>
    <w:rsid w:val="004509E5"/>
    <w:rsid w:val="004677BE"/>
    <w:rsid w:val="0047066D"/>
    <w:rsid w:val="00486368"/>
    <w:rsid w:val="0048665E"/>
    <w:rsid w:val="004A514F"/>
    <w:rsid w:val="004C5ACC"/>
    <w:rsid w:val="004D40B4"/>
    <w:rsid w:val="004E65C8"/>
    <w:rsid w:val="004F6C41"/>
    <w:rsid w:val="00517EC8"/>
    <w:rsid w:val="00523397"/>
    <w:rsid w:val="00530CFE"/>
    <w:rsid w:val="0053347D"/>
    <w:rsid w:val="0056270F"/>
    <w:rsid w:val="005678E3"/>
    <w:rsid w:val="00595885"/>
    <w:rsid w:val="005A3BD1"/>
    <w:rsid w:val="005D6501"/>
    <w:rsid w:val="005E12AE"/>
    <w:rsid w:val="006019A9"/>
    <w:rsid w:val="00602197"/>
    <w:rsid w:val="00622E8C"/>
    <w:rsid w:val="00630B3A"/>
    <w:rsid w:val="00637B59"/>
    <w:rsid w:val="00674BBA"/>
    <w:rsid w:val="00687A19"/>
    <w:rsid w:val="00694DCA"/>
    <w:rsid w:val="006A5F0D"/>
    <w:rsid w:val="006B1A2E"/>
    <w:rsid w:val="006C476E"/>
    <w:rsid w:val="006E75BD"/>
    <w:rsid w:val="00700B11"/>
    <w:rsid w:val="00700D06"/>
    <w:rsid w:val="00717427"/>
    <w:rsid w:val="00756260"/>
    <w:rsid w:val="00797354"/>
    <w:rsid w:val="007C5E2C"/>
    <w:rsid w:val="007D731B"/>
    <w:rsid w:val="007E47FA"/>
    <w:rsid w:val="008275E8"/>
    <w:rsid w:val="0085564A"/>
    <w:rsid w:val="0088173A"/>
    <w:rsid w:val="00885A2B"/>
    <w:rsid w:val="008B30E9"/>
    <w:rsid w:val="008D459C"/>
    <w:rsid w:val="008E6015"/>
    <w:rsid w:val="008E6600"/>
    <w:rsid w:val="008F1BAE"/>
    <w:rsid w:val="00901150"/>
    <w:rsid w:val="0093072D"/>
    <w:rsid w:val="009341F4"/>
    <w:rsid w:val="00940E04"/>
    <w:rsid w:val="00961BF7"/>
    <w:rsid w:val="009734F2"/>
    <w:rsid w:val="00992D52"/>
    <w:rsid w:val="00994409"/>
    <w:rsid w:val="009A47C0"/>
    <w:rsid w:val="009B0D71"/>
    <w:rsid w:val="009B1579"/>
    <w:rsid w:val="009B3C75"/>
    <w:rsid w:val="009F2964"/>
    <w:rsid w:val="00A003A2"/>
    <w:rsid w:val="00A0376B"/>
    <w:rsid w:val="00A03909"/>
    <w:rsid w:val="00A237E8"/>
    <w:rsid w:val="00A6721C"/>
    <w:rsid w:val="00AA7505"/>
    <w:rsid w:val="00AF4C18"/>
    <w:rsid w:val="00B0714F"/>
    <w:rsid w:val="00B10E97"/>
    <w:rsid w:val="00B52FE7"/>
    <w:rsid w:val="00B644B0"/>
    <w:rsid w:val="00B8376B"/>
    <w:rsid w:val="00B86CDD"/>
    <w:rsid w:val="00BA260A"/>
    <w:rsid w:val="00BB0793"/>
    <w:rsid w:val="00BB2FCC"/>
    <w:rsid w:val="00BC7F4E"/>
    <w:rsid w:val="00BD6BEC"/>
    <w:rsid w:val="00BE49C0"/>
    <w:rsid w:val="00C07265"/>
    <w:rsid w:val="00C1318D"/>
    <w:rsid w:val="00C2318F"/>
    <w:rsid w:val="00C329D7"/>
    <w:rsid w:val="00C4504A"/>
    <w:rsid w:val="00C47E87"/>
    <w:rsid w:val="00C64418"/>
    <w:rsid w:val="00C77367"/>
    <w:rsid w:val="00C77A30"/>
    <w:rsid w:val="00CA2FE6"/>
    <w:rsid w:val="00CC301C"/>
    <w:rsid w:val="00CE2EF8"/>
    <w:rsid w:val="00CF1C05"/>
    <w:rsid w:val="00D54901"/>
    <w:rsid w:val="00D721C3"/>
    <w:rsid w:val="00D72504"/>
    <w:rsid w:val="00D81B9A"/>
    <w:rsid w:val="00D92AAB"/>
    <w:rsid w:val="00DA6899"/>
    <w:rsid w:val="00DE1C4B"/>
    <w:rsid w:val="00DE5ED6"/>
    <w:rsid w:val="00DF4FB6"/>
    <w:rsid w:val="00DF6395"/>
    <w:rsid w:val="00E009DA"/>
    <w:rsid w:val="00E10677"/>
    <w:rsid w:val="00E41401"/>
    <w:rsid w:val="00E601DB"/>
    <w:rsid w:val="00E67F32"/>
    <w:rsid w:val="00E67F33"/>
    <w:rsid w:val="00E71C08"/>
    <w:rsid w:val="00E77772"/>
    <w:rsid w:val="00E81B42"/>
    <w:rsid w:val="00EA3603"/>
    <w:rsid w:val="00EC3F8A"/>
    <w:rsid w:val="00EF5AE7"/>
    <w:rsid w:val="00F165EC"/>
    <w:rsid w:val="00F22D4E"/>
    <w:rsid w:val="00F405D4"/>
    <w:rsid w:val="00F52695"/>
    <w:rsid w:val="00F63949"/>
    <w:rsid w:val="00F74516"/>
    <w:rsid w:val="00F83CF4"/>
    <w:rsid w:val="00FE3AF4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uiPriority w:val="99"/>
    <w:rsid w:val="00622E8C"/>
    <w:rPr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01150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1150"/>
    <w:pPr>
      <w:widowControl w:val="0"/>
      <w:shd w:val="clear" w:color="auto" w:fill="FFFFFF"/>
      <w:spacing w:before="120" w:after="120" w:line="187" w:lineRule="exact"/>
      <w:jc w:val="center"/>
    </w:pPr>
    <w:rPr>
      <w:b/>
      <w:bCs/>
      <w:sz w:val="17"/>
      <w:szCs w:val="17"/>
    </w:rPr>
  </w:style>
  <w:style w:type="paragraph" w:styleId="aa">
    <w:name w:val="List Paragraph"/>
    <w:basedOn w:val="a"/>
    <w:uiPriority w:val="34"/>
    <w:qFormat/>
    <w:rsid w:val="00E4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uiPriority w:val="99"/>
    <w:rsid w:val="00622E8C"/>
    <w:rPr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01150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1150"/>
    <w:pPr>
      <w:widowControl w:val="0"/>
      <w:shd w:val="clear" w:color="auto" w:fill="FFFFFF"/>
      <w:spacing w:before="120" w:after="120" w:line="187" w:lineRule="exact"/>
      <w:jc w:val="center"/>
    </w:pPr>
    <w:rPr>
      <w:b/>
      <w:bCs/>
      <w:sz w:val="17"/>
      <w:szCs w:val="17"/>
    </w:rPr>
  </w:style>
  <w:style w:type="paragraph" w:styleId="aa">
    <w:name w:val="List Paragraph"/>
    <w:basedOn w:val="a"/>
    <w:uiPriority w:val="34"/>
    <w:qFormat/>
    <w:rsid w:val="00E4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2DCA-DEC8-4170-B9ED-71419770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vsrh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Синенко</dc:creator>
  <cp:lastModifiedBy>СиненкоИА</cp:lastModifiedBy>
  <cp:revision>26</cp:revision>
  <cp:lastPrinted>2023-01-24T06:03:00Z</cp:lastPrinted>
  <dcterms:created xsi:type="dcterms:W3CDTF">2018-06-29T07:28:00Z</dcterms:created>
  <dcterms:modified xsi:type="dcterms:W3CDTF">2023-03-03T08:03:00Z</dcterms:modified>
</cp:coreProperties>
</file>