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CA" w:rsidRDefault="00A833CA" w:rsidP="00A833CA">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33CA">
        <w:tc>
          <w:tcPr>
            <w:tcW w:w="4677" w:type="dxa"/>
            <w:tcBorders>
              <w:top w:val="nil"/>
              <w:left w:val="nil"/>
              <w:bottom w:val="nil"/>
              <w:right w:val="nil"/>
            </w:tcBorders>
          </w:tcPr>
          <w:p w:rsidR="00A833CA" w:rsidRDefault="00A833CA">
            <w:pPr>
              <w:pStyle w:val="ConsPlusNormal"/>
            </w:pPr>
            <w:r>
              <w:t>28 декабря 1999 года</w:t>
            </w:r>
          </w:p>
        </w:tc>
        <w:tc>
          <w:tcPr>
            <w:tcW w:w="4677" w:type="dxa"/>
            <w:tcBorders>
              <w:top w:val="nil"/>
              <w:left w:val="nil"/>
              <w:bottom w:val="nil"/>
              <w:right w:val="nil"/>
            </w:tcBorders>
          </w:tcPr>
          <w:p w:rsidR="00A833CA" w:rsidRDefault="00A833CA">
            <w:pPr>
              <w:pStyle w:val="ConsPlusNormal"/>
              <w:jc w:val="right"/>
            </w:pPr>
            <w:r>
              <w:t>N 72</w:t>
            </w:r>
          </w:p>
        </w:tc>
      </w:tr>
    </w:tbl>
    <w:p w:rsidR="00A833CA" w:rsidRDefault="00A833CA">
      <w:pPr>
        <w:pStyle w:val="ConsPlusNormal"/>
        <w:pBdr>
          <w:top w:val="single" w:sz="6" w:space="0" w:color="auto"/>
        </w:pBdr>
        <w:spacing w:before="100" w:after="100"/>
        <w:jc w:val="both"/>
        <w:rPr>
          <w:sz w:val="2"/>
          <w:szCs w:val="2"/>
        </w:rPr>
      </w:pPr>
    </w:p>
    <w:p w:rsidR="00A833CA" w:rsidRDefault="00A833CA">
      <w:pPr>
        <w:pStyle w:val="ConsPlusNormal"/>
        <w:jc w:val="both"/>
      </w:pPr>
    </w:p>
    <w:p w:rsidR="00A833CA" w:rsidRDefault="00A833CA">
      <w:pPr>
        <w:pStyle w:val="ConsPlusTitle"/>
        <w:jc w:val="center"/>
      </w:pPr>
      <w:r>
        <w:t>ЗАКОН</w:t>
      </w:r>
    </w:p>
    <w:p w:rsidR="00A833CA" w:rsidRDefault="00A833CA">
      <w:pPr>
        <w:pStyle w:val="ConsPlusTitle"/>
        <w:jc w:val="center"/>
      </w:pPr>
      <w:r>
        <w:t>РЕСПУБЛИКИ ХАКАСИЯ</w:t>
      </w:r>
    </w:p>
    <w:p w:rsidR="00A833CA" w:rsidRDefault="00A833CA">
      <w:pPr>
        <w:pStyle w:val="ConsPlusTitle"/>
        <w:jc w:val="center"/>
      </w:pPr>
    </w:p>
    <w:p w:rsidR="00A833CA" w:rsidRDefault="00A833CA">
      <w:pPr>
        <w:pStyle w:val="ConsPlusTitle"/>
        <w:jc w:val="center"/>
      </w:pPr>
      <w:r>
        <w:t>О СТАТУСЕ ДЕПУТАТА ВЕРХОВНОГО СОВЕТА</w:t>
      </w:r>
    </w:p>
    <w:p w:rsidR="00A833CA" w:rsidRDefault="00A833CA">
      <w:pPr>
        <w:pStyle w:val="ConsPlusTitle"/>
        <w:jc w:val="center"/>
      </w:pPr>
      <w:r>
        <w:t>РЕСПУБЛИКИ ХАКАСИЯ</w:t>
      </w:r>
    </w:p>
    <w:p w:rsidR="00A833CA" w:rsidRDefault="00A833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3CA">
        <w:trPr>
          <w:jc w:val="center"/>
        </w:trPr>
        <w:tc>
          <w:tcPr>
            <w:tcW w:w="9294" w:type="dxa"/>
            <w:tcBorders>
              <w:top w:val="nil"/>
              <w:left w:val="single" w:sz="24" w:space="0" w:color="CED3F1"/>
              <w:bottom w:val="nil"/>
              <w:right w:val="single" w:sz="24" w:space="0" w:color="F4F3F8"/>
            </w:tcBorders>
            <w:shd w:val="clear" w:color="auto" w:fill="F4F3F8"/>
          </w:tcPr>
          <w:p w:rsidR="00A833CA" w:rsidRDefault="00A833CA">
            <w:pPr>
              <w:pStyle w:val="ConsPlusNormal"/>
              <w:jc w:val="center"/>
            </w:pPr>
            <w:r>
              <w:rPr>
                <w:color w:val="392C69"/>
              </w:rPr>
              <w:t>Список изменяющих документов</w:t>
            </w:r>
          </w:p>
          <w:p w:rsidR="00A833CA" w:rsidRDefault="00A833CA">
            <w:pPr>
              <w:pStyle w:val="ConsPlusNormal"/>
              <w:jc w:val="center"/>
            </w:pPr>
            <w:proofErr w:type="gramStart"/>
            <w:r>
              <w:rPr>
                <w:color w:val="392C69"/>
              </w:rPr>
              <w:t>(в ред. Законов Республики Хакасия</w:t>
            </w:r>
            <w:proofErr w:type="gramEnd"/>
          </w:p>
          <w:p w:rsidR="00A833CA" w:rsidRDefault="00A833CA">
            <w:pPr>
              <w:pStyle w:val="ConsPlusNormal"/>
              <w:jc w:val="center"/>
            </w:pPr>
            <w:r>
              <w:rPr>
                <w:color w:val="392C69"/>
              </w:rPr>
              <w:t xml:space="preserve">от 10.05.2001 </w:t>
            </w:r>
            <w:hyperlink r:id="rId5" w:history="1">
              <w:r>
                <w:rPr>
                  <w:color w:val="0000FF"/>
                </w:rPr>
                <w:t>N 10</w:t>
              </w:r>
            </w:hyperlink>
            <w:r>
              <w:rPr>
                <w:color w:val="392C69"/>
              </w:rPr>
              <w:t xml:space="preserve">, от 25.10.2001 </w:t>
            </w:r>
            <w:hyperlink r:id="rId6" w:history="1">
              <w:r>
                <w:rPr>
                  <w:color w:val="0000FF"/>
                </w:rPr>
                <w:t>N 52</w:t>
              </w:r>
            </w:hyperlink>
            <w:r>
              <w:rPr>
                <w:color w:val="392C69"/>
              </w:rPr>
              <w:t xml:space="preserve">, от 23.05.2002 </w:t>
            </w:r>
            <w:hyperlink r:id="rId7" w:history="1">
              <w:r>
                <w:rPr>
                  <w:color w:val="0000FF"/>
                </w:rPr>
                <w:t>N 14</w:t>
              </w:r>
            </w:hyperlink>
            <w:r>
              <w:rPr>
                <w:color w:val="392C69"/>
              </w:rPr>
              <w:t>,</w:t>
            </w:r>
          </w:p>
          <w:p w:rsidR="00A833CA" w:rsidRDefault="00A833CA">
            <w:pPr>
              <w:pStyle w:val="ConsPlusNormal"/>
              <w:jc w:val="center"/>
            </w:pPr>
            <w:r>
              <w:rPr>
                <w:color w:val="392C69"/>
              </w:rPr>
              <w:t xml:space="preserve">от 26.03.2003 </w:t>
            </w:r>
            <w:hyperlink r:id="rId8" w:history="1">
              <w:r>
                <w:rPr>
                  <w:color w:val="0000FF"/>
                </w:rPr>
                <w:t>N 19</w:t>
              </w:r>
            </w:hyperlink>
            <w:r>
              <w:rPr>
                <w:color w:val="392C69"/>
              </w:rPr>
              <w:t xml:space="preserve">, от 01.03.2004 </w:t>
            </w:r>
            <w:hyperlink r:id="rId9" w:history="1">
              <w:r>
                <w:rPr>
                  <w:color w:val="0000FF"/>
                </w:rPr>
                <w:t>N 05</w:t>
              </w:r>
            </w:hyperlink>
            <w:r>
              <w:rPr>
                <w:color w:val="392C69"/>
              </w:rPr>
              <w:t xml:space="preserve">, от 25.11.2004 </w:t>
            </w:r>
            <w:hyperlink r:id="rId10" w:history="1">
              <w:r>
                <w:rPr>
                  <w:color w:val="0000FF"/>
                </w:rPr>
                <w:t>N 93</w:t>
              </w:r>
            </w:hyperlink>
            <w:r>
              <w:rPr>
                <w:color w:val="392C69"/>
              </w:rPr>
              <w:t>,</w:t>
            </w:r>
          </w:p>
          <w:p w:rsidR="00A833CA" w:rsidRDefault="00A833CA">
            <w:pPr>
              <w:pStyle w:val="ConsPlusNormal"/>
              <w:jc w:val="center"/>
            </w:pPr>
            <w:r>
              <w:rPr>
                <w:color w:val="392C69"/>
              </w:rPr>
              <w:t xml:space="preserve">от 21.02.2006 </w:t>
            </w:r>
            <w:hyperlink r:id="rId11" w:history="1">
              <w:r>
                <w:rPr>
                  <w:color w:val="0000FF"/>
                </w:rPr>
                <w:t>N 4-ЗРХ</w:t>
              </w:r>
            </w:hyperlink>
            <w:r>
              <w:rPr>
                <w:color w:val="392C69"/>
              </w:rPr>
              <w:t xml:space="preserve">, от 13.04.2007 </w:t>
            </w:r>
            <w:hyperlink r:id="rId12" w:history="1">
              <w:r>
                <w:rPr>
                  <w:color w:val="0000FF"/>
                </w:rPr>
                <w:t>N 22-ЗРХ</w:t>
              </w:r>
            </w:hyperlink>
            <w:r>
              <w:rPr>
                <w:color w:val="392C69"/>
              </w:rPr>
              <w:t xml:space="preserve">, от 05.11.2008 </w:t>
            </w:r>
            <w:hyperlink r:id="rId13" w:history="1">
              <w:r>
                <w:rPr>
                  <w:color w:val="0000FF"/>
                </w:rPr>
                <w:t>N 62-ЗРХ</w:t>
              </w:r>
            </w:hyperlink>
            <w:r>
              <w:rPr>
                <w:color w:val="392C69"/>
              </w:rPr>
              <w:t>,</w:t>
            </w:r>
          </w:p>
          <w:p w:rsidR="00A833CA" w:rsidRDefault="00A833CA">
            <w:pPr>
              <w:pStyle w:val="ConsPlusNormal"/>
              <w:jc w:val="center"/>
            </w:pPr>
            <w:r>
              <w:rPr>
                <w:color w:val="392C69"/>
              </w:rPr>
              <w:t xml:space="preserve">от 09.06.2009 </w:t>
            </w:r>
            <w:hyperlink r:id="rId14" w:history="1">
              <w:r>
                <w:rPr>
                  <w:color w:val="0000FF"/>
                </w:rPr>
                <w:t>N 55-ЗРХ</w:t>
              </w:r>
            </w:hyperlink>
            <w:r>
              <w:rPr>
                <w:color w:val="392C69"/>
              </w:rPr>
              <w:t xml:space="preserve">, от 11.05.2011 </w:t>
            </w:r>
            <w:hyperlink r:id="rId15" w:history="1">
              <w:r>
                <w:rPr>
                  <w:color w:val="0000FF"/>
                </w:rPr>
                <w:t>N 33-ЗРХ</w:t>
              </w:r>
            </w:hyperlink>
            <w:r>
              <w:rPr>
                <w:color w:val="392C69"/>
              </w:rPr>
              <w:t xml:space="preserve">, от 09.04.2012 </w:t>
            </w:r>
            <w:hyperlink r:id="rId16" w:history="1">
              <w:r>
                <w:rPr>
                  <w:color w:val="0000FF"/>
                </w:rPr>
                <w:t>N 19-ЗРХ</w:t>
              </w:r>
            </w:hyperlink>
            <w:r>
              <w:rPr>
                <w:color w:val="392C69"/>
              </w:rPr>
              <w:t>,</w:t>
            </w:r>
          </w:p>
          <w:p w:rsidR="00A833CA" w:rsidRDefault="00A833CA">
            <w:pPr>
              <w:pStyle w:val="ConsPlusNormal"/>
              <w:jc w:val="center"/>
            </w:pPr>
            <w:r>
              <w:rPr>
                <w:color w:val="392C69"/>
              </w:rPr>
              <w:t xml:space="preserve">от 29.04.2013 </w:t>
            </w:r>
            <w:hyperlink r:id="rId17" w:history="1">
              <w:r>
                <w:rPr>
                  <w:color w:val="0000FF"/>
                </w:rPr>
                <w:t>N 22-ЗРХ</w:t>
              </w:r>
            </w:hyperlink>
            <w:r>
              <w:rPr>
                <w:color w:val="392C69"/>
              </w:rPr>
              <w:t xml:space="preserve">, от 06.10.2014 </w:t>
            </w:r>
            <w:hyperlink r:id="rId18" w:history="1">
              <w:r>
                <w:rPr>
                  <w:color w:val="0000FF"/>
                </w:rPr>
                <w:t>N 77-ЗРХ</w:t>
              </w:r>
            </w:hyperlink>
            <w:r>
              <w:rPr>
                <w:color w:val="392C69"/>
              </w:rPr>
              <w:t xml:space="preserve">, от 11.03.2015 </w:t>
            </w:r>
            <w:hyperlink r:id="rId19" w:history="1">
              <w:r>
                <w:rPr>
                  <w:color w:val="0000FF"/>
                </w:rPr>
                <w:t>N 17-ЗРХ</w:t>
              </w:r>
            </w:hyperlink>
            <w:r>
              <w:rPr>
                <w:color w:val="392C69"/>
              </w:rPr>
              <w:t>,</w:t>
            </w:r>
          </w:p>
          <w:p w:rsidR="00A833CA" w:rsidRDefault="00A833CA">
            <w:pPr>
              <w:pStyle w:val="ConsPlusNormal"/>
              <w:jc w:val="center"/>
            </w:pPr>
            <w:r>
              <w:rPr>
                <w:color w:val="392C69"/>
              </w:rPr>
              <w:t xml:space="preserve">от 12.10.2015 </w:t>
            </w:r>
            <w:hyperlink r:id="rId20" w:history="1">
              <w:r>
                <w:rPr>
                  <w:color w:val="0000FF"/>
                </w:rPr>
                <w:t>N 80-ЗРХ</w:t>
              </w:r>
            </w:hyperlink>
            <w:r>
              <w:rPr>
                <w:color w:val="392C69"/>
              </w:rPr>
              <w:t xml:space="preserve">, от 21.12.2015 </w:t>
            </w:r>
            <w:hyperlink r:id="rId21" w:history="1">
              <w:r>
                <w:rPr>
                  <w:color w:val="0000FF"/>
                </w:rPr>
                <w:t>N 120-ЗРХ</w:t>
              </w:r>
            </w:hyperlink>
            <w:r>
              <w:rPr>
                <w:color w:val="392C69"/>
              </w:rPr>
              <w:t xml:space="preserve">, от 11.04.2016 </w:t>
            </w:r>
            <w:hyperlink r:id="rId22" w:history="1">
              <w:r>
                <w:rPr>
                  <w:color w:val="0000FF"/>
                </w:rPr>
                <w:t>N 23-ЗРХ</w:t>
              </w:r>
            </w:hyperlink>
            <w:r>
              <w:rPr>
                <w:color w:val="392C69"/>
              </w:rPr>
              <w:t>,</w:t>
            </w:r>
          </w:p>
          <w:p w:rsidR="00A833CA" w:rsidRDefault="00A833CA">
            <w:pPr>
              <w:pStyle w:val="ConsPlusNormal"/>
              <w:jc w:val="center"/>
            </w:pPr>
            <w:r>
              <w:rPr>
                <w:color w:val="392C69"/>
              </w:rPr>
              <w:t xml:space="preserve">от 13.07.2018 </w:t>
            </w:r>
            <w:hyperlink r:id="rId23" w:history="1">
              <w:r>
                <w:rPr>
                  <w:color w:val="0000FF"/>
                </w:rPr>
                <w:t>N 47-ЗРХ</w:t>
              </w:r>
            </w:hyperlink>
            <w:r>
              <w:rPr>
                <w:color w:val="392C69"/>
              </w:rPr>
              <w:t xml:space="preserve">, от 15.07.2019 </w:t>
            </w:r>
            <w:hyperlink r:id="rId24" w:history="1">
              <w:r>
                <w:rPr>
                  <w:color w:val="0000FF"/>
                </w:rPr>
                <w:t>N 54-ЗРХ</w:t>
              </w:r>
            </w:hyperlink>
            <w:r>
              <w:rPr>
                <w:color w:val="392C69"/>
              </w:rPr>
              <w:t>,</w:t>
            </w:r>
          </w:p>
          <w:p w:rsidR="00A833CA" w:rsidRDefault="00A833CA">
            <w:pPr>
              <w:pStyle w:val="ConsPlusNormal"/>
              <w:jc w:val="center"/>
            </w:pPr>
            <w:r>
              <w:rPr>
                <w:color w:val="392C69"/>
              </w:rPr>
              <w:t>с изм., внесенными решениями Верховного суда</w:t>
            </w:r>
          </w:p>
          <w:p w:rsidR="00A833CA" w:rsidRDefault="00A833CA">
            <w:pPr>
              <w:pStyle w:val="ConsPlusNormal"/>
              <w:jc w:val="center"/>
            </w:pPr>
            <w:proofErr w:type="gramStart"/>
            <w:r>
              <w:rPr>
                <w:color w:val="392C69"/>
              </w:rPr>
              <w:t xml:space="preserve">Республики Хакасия от </w:t>
            </w:r>
            <w:hyperlink r:id="rId25" w:history="1">
              <w:r>
                <w:rPr>
                  <w:color w:val="0000FF"/>
                </w:rPr>
                <w:t>22.01.2007</w:t>
              </w:r>
            </w:hyperlink>
            <w:r>
              <w:rPr>
                <w:color w:val="392C69"/>
              </w:rPr>
              <w:t xml:space="preserve">, от 11.08.2014 </w:t>
            </w:r>
            <w:hyperlink r:id="rId26" w:history="1">
              <w:r>
                <w:rPr>
                  <w:color w:val="0000FF"/>
                </w:rPr>
                <w:t>N 3-17/2014</w:t>
              </w:r>
            </w:hyperlink>
            <w:r>
              <w:rPr>
                <w:color w:val="392C69"/>
              </w:rPr>
              <w:t>)</w:t>
            </w:r>
            <w:proofErr w:type="gramEnd"/>
          </w:p>
        </w:tc>
      </w:tr>
    </w:tbl>
    <w:p w:rsidR="00A833CA" w:rsidRDefault="00A833CA">
      <w:pPr>
        <w:pStyle w:val="ConsPlusNormal"/>
        <w:jc w:val="both"/>
      </w:pPr>
    </w:p>
    <w:p w:rsidR="00A833CA" w:rsidRDefault="00A833CA">
      <w:pPr>
        <w:pStyle w:val="ConsPlusNormal"/>
        <w:ind w:firstLine="540"/>
        <w:jc w:val="both"/>
      </w:pPr>
      <w:r>
        <w:t>Настоящий Закон определяет права, обязанности, ответственность депутата Верховного Совета Республики Хакасия, предусматривает основные правовые и социальные гарантии при осуществлении им депутатской деятельности, действует на территории Республики Хакасия.</w:t>
      </w:r>
    </w:p>
    <w:p w:rsidR="00A833CA" w:rsidRDefault="00A833CA">
      <w:pPr>
        <w:pStyle w:val="ConsPlusNormal"/>
        <w:jc w:val="both"/>
      </w:pPr>
    </w:p>
    <w:p w:rsidR="00A833CA" w:rsidRDefault="00A833CA">
      <w:pPr>
        <w:pStyle w:val="ConsPlusTitle"/>
        <w:jc w:val="center"/>
        <w:outlineLvl w:val="0"/>
      </w:pPr>
      <w:r>
        <w:t>Глава I. ОБЩИЕ ПОЛОЖЕНИЯ</w:t>
      </w:r>
    </w:p>
    <w:p w:rsidR="00A833CA" w:rsidRDefault="00A833CA">
      <w:pPr>
        <w:pStyle w:val="ConsPlusNormal"/>
        <w:jc w:val="both"/>
      </w:pPr>
    </w:p>
    <w:p w:rsidR="00A833CA" w:rsidRDefault="00A833CA">
      <w:pPr>
        <w:pStyle w:val="ConsPlusTitle"/>
        <w:ind w:firstLine="540"/>
        <w:jc w:val="both"/>
        <w:outlineLvl w:val="1"/>
      </w:pPr>
      <w:r>
        <w:t>Статья 1. Депутат Верховного Совета Республики Хакасия</w:t>
      </w:r>
    </w:p>
    <w:p w:rsidR="00A833CA" w:rsidRDefault="00A833CA">
      <w:pPr>
        <w:pStyle w:val="ConsPlusNormal"/>
        <w:jc w:val="both"/>
      </w:pPr>
    </w:p>
    <w:p w:rsidR="00A833CA" w:rsidRDefault="00A833CA">
      <w:pPr>
        <w:pStyle w:val="ConsPlusNormal"/>
        <w:ind w:firstLine="540"/>
        <w:jc w:val="both"/>
      </w:pPr>
      <w:proofErr w:type="gramStart"/>
      <w:r>
        <w:t xml:space="preserve">Депутатом Верховного Совета Республики Хакасия (далее - депутат Верховного Совета) является избранный в соответствии с </w:t>
      </w:r>
      <w:hyperlink r:id="rId27" w:history="1">
        <w:r>
          <w:rPr>
            <w:color w:val="0000FF"/>
          </w:rPr>
          <w:t>Законом</w:t>
        </w:r>
      </w:hyperlink>
      <w:r>
        <w:t xml:space="preserve"> Республики Хакасия "О выборах депутатов Верховного Совета Республики Хакасия" гражданин Российской Федерации, уполномоченный осуществлять в Верховном Совете Республики Хакасия законодательные и иные полномочия в соответствии с федеральным законодательством, </w:t>
      </w:r>
      <w:hyperlink r:id="rId28" w:history="1">
        <w:r>
          <w:rPr>
            <w:color w:val="0000FF"/>
          </w:rPr>
          <w:t>Конституцией</w:t>
        </w:r>
      </w:hyperlink>
      <w:r>
        <w:t xml:space="preserve"> Республики Хакасия, законодательством Республики Хакасия и настоящим Законом.</w:t>
      </w:r>
      <w:proofErr w:type="gramEnd"/>
    </w:p>
    <w:p w:rsidR="00A833CA" w:rsidRDefault="00A833CA">
      <w:pPr>
        <w:pStyle w:val="ConsPlusNormal"/>
        <w:jc w:val="both"/>
      </w:pPr>
      <w:r>
        <w:t xml:space="preserve">(в ред. </w:t>
      </w:r>
      <w:hyperlink r:id="rId29" w:history="1">
        <w:r>
          <w:rPr>
            <w:color w:val="0000FF"/>
          </w:rPr>
          <w:t>Закона</w:t>
        </w:r>
      </w:hyperlink>
      <w:r>
        <w:t xml:space="preserve"> Республики Хакасия от 25.10.2001 N 52)</w:t>
      </w:r>
    </w:p>
    <w:p w:rsidR="00A833CA" w:rsidRDefault="00A833CA">
      <w:pPr>
        <w:pStyle w:val="ConsPlusNormal"/>
        <w:spacing w:before="220"/>
        <w:ind w:firstLine="540"/>
        <w:jc w:val="both"/>
      </w:pPr>
      <w:r>
        <w:t>Депутату Верховного Совета гарантируются условия для беспрепятственного и эффективного осуществления его полномочий, защиты прав, чести и достоинства.</w:t>
      </w:r>
    </w:p>
    <w:p w:rsidR="00A833CA" w:rsidRDefault="00A833CA">
      <w:pPr>
        <w:pStyle w:val="ConsPlusNormal"/>
        <w:spacing w:before="220"/>
        <w:ind w:firstLine="540"/>
        <w:jc w:val="both"/>
      </w:pPr>
      <w:r>
        <w:t>Депутат Верховного Совета руководствуется интересами Республики Хакасия и своих избирателей, в своей деятельности учитывает экономические, культурные, национальные и иные особенности Республики Хакасия.</w:t>
      </w:r>
    </w:p>
    <w:p w:rsidR="00A833CA" w:rsidRDefault="00A833CA">
      <w:pPr>
        <w:pStyle w:val="ConsPlusNormal"/>
        <w:spacing w:before="220"/>
        <w:ind w:firstLine="540"/>
        <w:jc w:val="both"/>
      </w:pPr>
      <w:bookmarkStart w:id="1" w:name="P31"/>
      <w:bookmarkEnd w:id="1"/>
      <w:proofErr w:type="gramStart"/>
      <w:r>
        <w:t>В течение срока своих полномочий депутат Верховного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w:t>
      </w:r>
      <w:proofErr w:type="gramEnd"/>
      <w:r>
        <w:t xml:space="preserve"> законом.</w:t>
      </w:r>
    </w:p>
    <w:p w:rsidR="00A833CA" w:rsidRDefault="00A833CA">
      <w:pPr>
        <w:pStyle w:val="ConsPlusNormal"/>
        <w:jc w:val="both"/>
      </w:pPr>
      <w:r>
        <w:t xml:space="preserve">(часть четвертая в ред. </w:t>
      </w:r>
      <w:hyperlink r:id="rId30" w:history="1">
        <w:r>
          <w:rPr>
            <w:color w:val="0000FF"/>
          </w:rPr>
          <w:t>Закона</w:t>
        </w:r>
      </w:hyperlink>
      <w:r>
        <w:t xml:space="preserve"> Республики Хакасия от 09.06.2009 N 55-ЗРХ)</w:t>
      </w:r>
    </w:p>
    <w:p w:rsidR="00A833CA" w:rsidRDefault="00A833CA">
      <w:pPr>
        <w:pStyle w:val="ConsPlusNormal"/>
        <w:spacing w:before="220"/>
        <w:ind w:firstLine="540"/>
        <w:jc w:val="both"/>
      </w:pPr>
      <w:r>
        <w:lastRenderedPageBreak/>
        <w:t xml:space="preserve">Часть пятая утратила силу. - </w:t>
      </w:r>
      <w:hyperlink r:id="rId31" w:history="1">
        <w:r>
          <w:rPr>
            <w:color w:val="0000FF"/>
          </w:rPr>
          <w:t>Закон</w:t>
        </w:r>
      </w:hyperlink>
      <w:r>
        <w:t xml:space="preserve"> Республики Хакасия от 09.06.2009 N 55-ЗРХ.</w:t>
      </w:r>
    </w:p>
    <w:p w:rsidR="00A833CA" w:rsidRDefault="00A833CA">
      <w:pPr>
        <w:pStyle w:val="ConsPlusNormal"/>
        <w:spacing w:before="220"/>
        <w:ind w:firstLine="540"/>
        <w:jc w:val="both"/>
      </w:pPr>
      <w:proofErr w:type="gramStart"/>
      <w:r>
        <w:t xml:space="preserve">Депутат Верховного Совета при наличии оснований и в порядке, которые определяются Верховным Советом Республики Хакасия в соответствии с Федеральным </w:t>
      </w:r>
      <w:hyperlink r:id="rId32" w:history="1">
        <w:r>
          <w:rPr>
            <w:color w:val="0000FF"/>
          </w:rPr>
          <w:t>законом</w:t>
        </w:r>
      </w:hyperlink>
      <w:r>
        <w:t xml:space="preserve"> от 25 декабря 2008 года N 273-ФЗ "О противодействии коррупции", обязан сообщать в комиссию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(далее - Комиссия), о возникновении личной</w:t>
      </w:r>
      <w:proofErr w:type="gramEnd"/>
      <w:r>
        <w:t xml:space="preserve">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A833CA" w:rsidRDefault="00A833CA">
      <w:pPr>
        <w:pStyle w:val="ConsPlusNormal"/>
        <w:jc w:val="both"/>
      </w:pPr>
      <w:r>
        <w:t xml:space="preserve">(часть шестая введена </w:t>
      </w:r>
      <w:hyperlink r:id="rId33" w:history="1">
        <w:r>
          <w:rPr>
            <w:color w:val="0000FF"/>
          </w:rPr>
          <w:t>Законом</w:t>
        </w:r>
      </w:hyperlink>
      <w:r>
        <w:t xml:space="preserve"> Республики Хакасия от 21.12.2015 N 120-ЗРХ)</w:t>
      </w:r>
    </w:p>
    <w:p w:rsidR="00A833CA" w:rsidRDefault="00A833CA">
      <w:pPr>
        <w:pStyle w:val="ConsPlusNormal"/>
        <w:jc w:val="both"/>
      </w:pPr>
    </w:p>
    <w:p w:rsidR="00A833CA" w:rsidRDefault="00A833CA">
      <w:pPr>
        <w:pStyle w:val="ConsPlusTitle"/>
        <w:ind w:firstLine="540"/>
        <w:jc w:val="both"/>
        <w:outlineLvl w:val="1"/>
      </w:pPr>
      <w:r>
        <w:t>Статья 2. Законодательство о статусе депутата Верховного Совета</w:t>
      </w:r>
    </w:p>
    <w:p w:rsidR="00A833CA" w:rsidRDefault="00A833CA">
      <w:pPr>
        <w:pStyle w:val="ConsPlusNormal"/>
        <w:jc w:val="both"/>
      </w:pPr>
    </w:p>
    <w:p w:rsidR="00A833CA" w:rsidRDefault="00A833CA">
      <w:pPr>
        <w:pStyle w:val="ConsPlusNormal"/>
        <w:ind w:firstLine="540"/>
        <w:jc w:val="both"/>
      </w:pPr>
      <w:r>
        <w:t xml:space="preserve">Статус депутата Верховного Совета определяется в соответствии с федеральными законами, </w:t>
      </w:r>
      <w:hyperlink r:id="rId34" w:history="1">
        <w:r>
          <w:rPr>
            <w:color w:val="0000FF"/>
          </w:rPr>
          <w:t>Конституцией</w:t>
        </w:r>
      </w:hyperlink>
      <w:r>
        <w:t xml:space="preserve"> Республики Хакасия и настоящим Законом.</w:t>
      </w:r>
    </w:p>
    <w:p w:rsidR="00A833CA" w:rsidRDefault="00A833CA">
      <w:pPr>
        <w:pStyle w:val="ConsPlusNormal"/>
        <w:jc w:val="both"/>
      </w:pPr>
      <w:r>
        <w:t xml:space="preserve">(в ред. Законов Республики Хакасия от 23.05.2002 </w:t>
      </w:r>
      <w:hyperlink r:id="rId35" w:history="1">
        <w:r>
          <w:rPr>
            <w:color w:val="0000FF"/>
          </w:rPr>
          <w:t>N 14</w:t>
        </w:r>
      </w:hyperlink>
      <w:r>
        <w:t xml:space="preserve">, от 01.03.2004 </w:t>
      </w:r>
      <w:hyperlink r:id="rId36" w:history="1">
        <w:r>
          <w:rPr>
            <w:color w:val="0000FF"/>
          </w:rPr>
          <w:t>N 05</w:t>
        </w:r>
      </w:hyperlink>
      <w:r>
        <w:t>)</w:t>
      </w:r>
    </w:p>
    <w:p w:rsidR="00A833CA" w:rsidRDefault="00A833CA">
      <w:pPr>
        <w:pStyle w:val="ConsPlusNormal"/>
        <w:spacing w:before="220"/>
        <w:ind w:firstLine="540"/>
        <w:jc w:val="both"/>
      </w:pPr>
      <w:r>
        <w:t xml:space="preserve">В своей деятельности депутат Верховного Совета руководствуется </w:t>
      </w:r>
      <w:hyperlink r:id="rId37" w:history="1">
        <w:r>
          <w:rPr>
            <w:color w:val="0000FF"/>
          </w:rPr>
          <w:t>Конституцией</w:t>
        </w:r>
      </w:hyperlink>
      <w:r>
        <w:t xml:space="preserve"> Российской Федерации, федеральными законами, </w:t>
      </w:r>
      <w:hyperlink r:id="rId38" w:history="1">
        <w:r>
          <w:rPr>
            <w:color w:val="0000FF"/>
          </w:rPr>
          <w:t>Конституцией</w:t>
        </w:r>
      </w:hyperlink>
      <w:r>
        <w:t xml:space="preserve"> Республики Хакасия и законами Республики Хакасия, настоящим Законом, </w:t>
      </w:r>
      <w:hyperlink r:id="rId39" w:history="1">
        <w:r>
          <w:rPr>
            <w:color w:val="0000FF"/>
          </w:rPr>
          <w:t>Регламентом</w:t>
        </w:r>
      </w:hyperlink>
      <w:r>
        <w:t xml:space="preserve"> Верховного Совета Республики Хакасия.</w:t>
      </w:r>
    </w:p>
    <w:p w:rsidR="00A833CA" w:rsidRDefault="00A833CA">
      <w:pPr>
        <w:pStyle w:val="ConsPlusNormal"/>
        <w:jc w:val="both"/>
      </w:pPr>
    </w:p>
    <w:p w:rsidR="00A833CA" w:rsidRDefault="00A833CA">
      <w:pPr>
        <w:pStyle w:val="ConsPlusTitle"/>
        <w:ind w:firstLine="540"/>
        <w:jc w:val="both"/>
        <w:outlineLvl w:val="1"/>
      </w:pPr>
      <w:r>
        <w:t>Статья 3. Срок полномочий депутата Верховного Совета</w:t>
      </w:r>
    </w:p>
    <w:p w:rsidR="00A833CA" w:rsidRDefault="00A833CA">
      <w:pPr>
        <w:pStyle w:val="ConsPlusNormal"/>
        <w:jc w:val="both"/>
      </w:pPr>
    </w:p>
    <w:p w:rsidR="00A833CA" w:rsidRDefault="00A833CA">
      <w:pPr>
        <w:pStyle w:val="ConsPlusNormal"/>
        <w:ind w:firstLine="540"/>
        <w:jc w:val="both"/>
      </w:pPr>
      <w:r>
        <w:t xml:space="preserve">Срок полномочий депутата Верховного Совета начинается со дня избрания его депутатом Верховного Совета и прекращается со дня начала работы Верховного Совета Республики Хакасия (далее - Верховный Совет) нового созыва, за исключением случаев, предусмотренных </w:t>
      </w:r>
      <w:hyperlink w:anchor="P52" w:history="1">
        <w:r>
          <w:rPr>
            <w:color w:val="0000FF"/>
          </w:rPr>
          <w:t>пунктами "а"</w:t>
        </w:r>
      </w:hyperlink>
      <w:r>
        <w:t xml:space="preserve"> - </w:t>
      </w:r>
      <w:hyperlink w:anchor="P78" w:history="1">
        <w:r>
          <w:rPr>
            <w:color w:val="0000FF"/>
          </w:rPr>
          <w:t>"т" части первой статьи 4</w:t>
        </w:r>
      </w:hyperlink>
      <w:r>
        <w:t xml:space="preserve"> настоящего Закона.</w:t>
      </w:r>
    </w:p>
    <w:p w:rsidR="00A833CA" w:rsidRDefault="00A833CA">
      <w:pPr>
        <w:pStyle w:val="ConsPlusNormal"/>
        <w:jc w:val="both"/>
      </w:pPr>
      <w:r>
        <w:t xml:space="preserve">(в ред. </w:t>
      </w:r>
      <w:hyperlink r:id="rId40" w:history="1">
        <w:r>
          <w:rPr>
            <w:color w:val="0000FF"/>
          </w:rPr>
          <w:t>Закона</w:t>
        </w:r>
      </w:hyperlink>
      <w:r>
        <w:t xml:space="preserve"> Республики Хакасия от 21.12.2015 N 120-ЗРХ)</w:t>
      </w:r>
    </w:p>
    <w:p w:rsidR="00A833CA" w:rsidRDefault="00A833CA">
      <w:pPr>
        <w:pStyle w:val="ConsPlusNormal"/>
        <w:spacing w:before="220"/>
        <w:ind w:firstLine="540"/>
        <w:jc w:val="both"/>
      </w:pPr>
      <w:r>
        <w:t>Полномочия депутата Верховного Совета не могут быть переданы другому лицу.</w:t>
      </w:r>
    </w:p>
    <w:p w:rsidR="00A833CA" w:rsidRDefault="00A833CA">
      <w:pPr>
        <w:pStyle w:val="ConsPlusNormal"/>
        <w:jc w:val="both"/>
      </w:pPr>
    </w:p>
    <w:p w:rsidR="00A833CA" w:rsidRDefault="00A833CA">
      <w:pPr>
        <w:pStyle w:val="ConsPlusTitle"/>
        <w:ind w:firstLine="540"/>
        <w:jc w:val="both"/>
        <w:outlineLvl w:val="1"/>
      </w:pPr>
      <w:r>
        <w:t>Статья 4. Досрочное прекращение полномочий депутата Верховного Совета</w:t>
      </w:r>
    </w:p>
    <w:p w:rsidR="00A833CA" w:rsidRDefault="00A833CA">
      <w:pPr>
        <w:pStyle w:val="ConsPlusNormal"/>
        <w:jc w:val="both"/>
      </w:pPr>
    </w:p>
    <w:p w:rsidR="00A833CA" w:rsidRDefault="00A833CA">
      <w:pPr>
        <w:pStyle w:val="ConsPlusNormal"/>
        <w:ind w:firstLine="540"/>
        <w:jc w:val="both"/>
      </w:pPr>
      <w:r>
        <w:t>Полномочия депутата Верховного Совета прекращаются досрочно в случаях:</w:t>
      </w:r>
    </w:p>
    <w:p w:rsidR="00A833CA" w:rsidRDefault="00A833CA">
      <w:pPr>
        <w:pStyle w:val="ConsPlusNormal"/>
        <w:spacing w:before="220"/>
        <w:ind w:firstLine="540"/>
        <w:jc w:val="both"/>
      </w:pPr>
      <w:bookmarkStart w:id="2" w:name="P52"/>
      <w:bookmarkEnd w:id="2"/>
      <w:r>
        <w:t>а) письменного заявления депутата Верховного Совета о сложении своих полномочий;</w:t>
      </w:r>
    </w:p>
    <w:p w:rsidR="00A833CA" w:rsidRDefault="00A833CA">
      <w:pPr>
        <w:pStyle w:val="ConsPlusNormal"/>
        <w:spacing w:before="220"/>
        <w:ind w:firstLine="540"/>
        <w:jc w:val="both"/>
      </w:pPr>
      <w:r>
        <w:t>б) утраты депутатом Верховного Совета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33CA" w:rsidRDefault="00A833CA">
      <w:pPr>
        <w:pStyle w:val="ConsPlusNormal"/>
        <w:jc w:val="both"/>
      </w:pPr>
      <w:r>
        <w:t xml:space="preserve">(в ред. Законов Республики Хакасия от 10.05.2001 </w:t>
      </w:r>
      <w:hyperlink r:id="rId41" w:history="1">
        <w:r>
          <w:rPr>
            <w:color w:val="0000FF"/>
          </w:rPr>
          <w:t>N 10</w:t>
        </w:r>
      </w:hyperlink>
      <w:r>
        <w:t xml:space="preserve">, от 13.04.2007 </w:t>
      </w:r>
      <w:hyperlink r:id="rId42" w:history="1">
        <w:r>
          <w:rPr>
            <w:color w:val="0000FF"/>
          </w:rPr>
          <w:t>N 22-ЗРХ</w:t>
        </w:r>
      </w:hyperlink>
      <w:r>
        <w:t>)</w:t>
      </w:r>
    </w:p>
    <w:p w:rsidR="00A833CA" w:rsidRDefault="00A833CA">
      <w:pPr>
        <w:pStyle w:val="ConsPlusNormal"/>
        <w:spacing w:before="220"/>
        <w:ind w:firstLine="540"/>
        <w:jc w:val="both"/>
      </w:pPr>
      <w:r>
        <w:t>в) вступления в законную силу обвинительного приговора суда в отношении депутата Верховного Совета;</w:t>
      </w:r>
    </w:p>
    <w:p w:rsidR="00A833CA" w:rsidRDefault="00A833CA">
      <w:pPr>
        <w:pStyle w:val="ConsPlusNormal"/>
        <w:spacing w:before="220"/>
        <w:ind w:firstLine="540"/>
        <w:jc w:val="both"/>
      </w:pPr>
      <w:r>
        <w:t xml:space="preserve">г) признания депутата Верховного Совета </w:t>
      </w:r>
      <w:proofErr w:type="gramStart"/>
      <w:r>
        <w:t>недееспособным</w:t>
      </w:r>
      <w:proofErr w:type="gramEnd"/>
      <w:r>
        <w:t xml:space="preserve"> на основании решения суда, вступившего в законную силу;</w:t>
      </w:r>
    </w:p>
    <w:p w:rsidR="00A833CA" w:rsidRDefault="00A833CA">
      <w:pPr>
        <w:pStyle w:val="ConsPlusNormal"/>
        <w:spacing w:before="220"/>
        <w:ind w:firstLine="540"/>
        <w:jc w:val="both"/>
      </w:pPr>
      <w:r>
        <w:t>д) признания депутата Верховного Совета безвестно отсутствующим либо объявления его умершим на основании решения суда, вступившего в законную силу;</w:t>
      </w:r>
    </w:p>
    <w:p w:rsidR="00A833CA" w:rsidRDefault="00A833CA">
      <w:pPr>
        <w:pStyle w:val="ConsPlusNormal"/>
        <w:spacing w:before="220"/>
        <w:ind w:firstLine="540"/>
        <w:jc w:val="both"/>
      </w:pPr>
      <w:r>
        <w:t>е) смерти депутата Верховного Совета;</w:t>
      </w:r>
    </w:p>
    <w:p w:rsidR="00A833CA" w:rsidRDefault="00A833CA">
      <w:pPr>
        <w:pStyle w:val="ConsPlusNormal"/>
        <w:spacing w:before="220"/>
        <w:ind w:firstLine="540"/>
        <w:jc w:val="both"/>
      </w:pPr>
      <w:r>
        <w:t xml:space="preserve">ж) исключен. - </w:t>
      </w:r>
      <w:hyperlink r:id="rId43" w:history="1">
        <w:r>
          <w:rPr>
            <w:color w:val="0000FF"/>
          </w:rPr>
          <w:t>Закон</w:t>
        </w:r>
      </w:hyperlink>
      <w:r>
        <w:t xml:space="preserve"> Республики Хакасия от 25.11.2004 N 93;</w:t>
      </w:r>
    </w:p>
    <w:p w:rsidR="00A833CA" w:rsidRDefault="00A833CA">
      <w:pPr>
        <w:pStyle w:val="ConsPlusNormal"/>
        <w:spacing w:before="220"/>
        <w:ind w:firstLine="540"/>
        <w:jc w:val="both"/>
      </w:pPr>
      <w:r>
        <w:lastRenderedPageBreak/>
        <w:t>з) отзыва депутата Верховного Совета;</w:t>
      </w:r>
    </w:p>
    <w:p w:rsidR="00A833CA" w:rsidRDefault="00A833CA">
      <w:pPr>
        <w:pStyle w:val="ConsPlusNormal"/>
        <w:spacing w:before="220"/>
        <w:ind w:firstLine="540"/>
        <w:jc w:val="both"/>
      </w:pPr>
      <w:bookmarkStart w:id="3" w:name="P61"/>
      <w:bookmarkEnd w:id="3"/>
      <w:r>
        <w:t xml:space="preserve">и) возникновения обстоятельств, указанных в </w:t>
      </w:r>
      <w:hyperlink w:anchor="P31" w:history="1">
        <w:r>
          <w:rPr>
            <w:color w:val="0000FF"/>
          </w:rPr>
          <w:t>части четвертой статьи 1</w:t>
        </w:r>
      </w:hyperlink>
      <w:r>
        <w:t xml:space="preserve"> настоящего Закона;</w:t>
      </w:r>
    </w:p>
    <w:p w:rsidR="00A833CA" w:rsidRDefault="00A833CA">
      <w:pPr>
        <w:pStyle w:val="ConsPlusNormal"/>
        <w:jc w:val="both"/>
      </w:pPr>
      <w:r>
        <w:t xml:space="preserve">(в ред. Законов Республики Хакасия от 05.11.2008 </w:t>
      </w:r>
      <w:hyperlink r:id="rId44" w:history="1">
        <w:r>
          <w:rPr>
            <w:color w:val="0000FF"/>
          </w:rPr>
          <w:t>N 62-ЗРХ</w:t>
        </w:r>
      </w:hyperlink>
      <w:r>
        <w:t xml:space="preserve">, от 09.06.2009 </w:t>
      </w:r>
      <w:hyperlink r:id="rId45" w:history="1">
        <w:r>
          <w:rPr>
            <w:color w:val="0000FF"/>
          </w:rPr>
          <w:t>N 55-ЗРХ</w:t>
        </w:r>
      </w:hyperlink>
      <w:r>
        <w:t>)</w:t>
      </w:r>
    </w:p>
    <w:p w:rsidR="00A833CA" w:rsidRDefault="00A833CA">
      <w:pPr>
        <w:pStyle w:val="ConsPlusNormal"/>
        <w:spacing w:before="220"/>
        <w:ind w:firstLine="540"/>
        <w:jc w:val="both"/>
      </w:pPr>
      <w:bookmarkStart w:id="4" w:name="P63"/>
      <w:bookmarkEnd w:id="4"/>
      <w:r>
        <w:t>к) роспуска Верховного Совета в случаях, предусмотренных федеральным законодательством;</w:t>
      </w:r>
    </w:p>
    <w:p w:rsidR="00A833CA" w:rsidRDefault="00A833CA">
      <w:pPr>
        <w:pStyle w:val="ConsPlusNormal"/>
        <w:jc w:val="both"/>
      </w:pPr>
      <w:r>
        <w:t xml:space="preserve">(в ред. </w:t>
      </w:r>
      <w:hyperlink r:id="rId46" w:history="1">
        <w:r>
          <w:rPr>
            <w:color w:val="0000FF"/>
          </w:rPr>
          <w:t>Закона</w:t>
        </w:r>
      </w:hyperlink>
      <w:r>
        <w:t xml:space="preserve"> Республики Хакасия от 21.02.2006 N 4-ЗРХ)</w:t>
      </w:r>
    </w:p>
    <w:p w:rsidR="00A833CA" w:rsidRDefault="00A833CA">
      <w:pPr>
        <w:pStyle w:val="ConsPlusNormal"/>
        <w:spacing w:before="220"/>
        <w:ind w:firstLine="540"/>
        <w:jc w:val="both"/>
      </w:pPr>
      <w:r>
        <w:t xml:space="preserve">л) решения Верховного Совета о самороспуске, принимаемого в порядке, предусмотренном </w:t>
      </w:r>
      <w:hyperlink r:id="rId47" w:history="1">
        <w:r>
          <w:rPr>
            <w:color w:val="0000FF"/>
          </w:rPr>
          <w:t>Конституцией</w:t>
        </w:r>
      </w:hyperlink>
      <w:r>
        <w:t xml:space="preserve"> Республики Хакасия и законом Республики Хакасия;</w:t>
      </w:r>
    </w:p>
    <w:p w:rsidR="00A833CA" w:rsidRDefault="00A833CA">
      <w:pPr>
        <w:pStyle w:val="ConsPlusNormal"/>
        <w:spacing w:before="220"/>
        <w:ind w:firstLine="540"/>
        <w:jc w:val="both"/>
      </w:pPr>
      <w:bookmarkStart w:id="5" w:name="P66"/>
      <w:bookmarkEnd w:id="5"/>
      <w:r>
        <w:t>м) вступления в силу решения Верховного Суда Республики Хакасия о неправомочности данного состава депутатов Верховного Совета, в том числе в связи со сложением депутатами своих полномочий;</w:t>
      </w:r>
    </w:p>
    <w:p w:rsidR="00A833CA" w:rsidRDefault="00A833CA">
      <w:pPr>
        <w:pStyle w:val="ConsPlusNormal"/>
        <w:jc w:val="both"/>
      </w:pPr>
      <w:r>
        <w:t xml:space="preserve">(в ред. </w:t>
      </w:r>
      <w:hyperlink r:id="rId48" w:history="1">
        <w:r>
          <w:rPr>
            <w:color w:val="0000FF"/>
          </w:rPr>
          <w:t>Закона</w:t>
        </w:r>
      </w:hyperlink>
      <w:r>
        <w:t xml:space="preserve"> Республики Хакасия от 13.07.2018 N 47-ЗРХ)</w:t>
      </w:r>
    </w:p>
    <w:p w:rsidR="00A833CA" w:rsidRDefault="00A833CA">
      <w:pPr>
        <w:pStyle w:val="ConsPlusNormal"/>
        <w:spacing w:before="220"/>
        <w:ind w:firstLine="540"/>
        <w:jc w:val="both"/>
      </w:pPr>
      <w:bookmarkStart w:id="6" w:name="P68"/>
      <w:bookmarkEnd w:id="6"/>
      <w:r>
        <w:t>н) вхождения депутата Верховного Совета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33CA" w:rsidRDefault="00A833CA">
      <w:pPr>
        <w:pStyle w:val="ConsPlusNormal"/>
        <w:jc w:val="both"/>
      </w:pPr>
      <w:r>
        <w:t xml:space="preserve">(п. "н" </w:t>
      </w:r>
      <w:proofErr w:type="gramStart"/>
      <w:r>
        <w:t>введен</w:t>
      </w:r>
      <w:proofErr w:type="gramEnd"/>
      <w:r>
        <w:t xml:space="preserve"> </w:t>
      </w:r>
      <w:hyperlink r:id="rId49" w:history="1">
        <w:r>
          <w:rPr>
            <w:color w:val="0000FF"/>
          </w:rPr>
          <w:t>Законом</w:t>
        </w:r>
      </w:hyperlink>
      <w:r>
        <w:t xml:space="preserve"> Республики Хакасия от 06.10.2014 N 77-ЗРХ)</w:t>
      </w:r>
    </w:p>
    <w:p w:rsidR="00A833CA" w:rsidRDefault="00A833CA">
      <w:pPr>
        <w:pStyle w:val="ConsPlusNormal"/>
        <w:spacing w:before="220"/>
        <w:ind w:firstLine="540"/>
        <w:jc w:val="both"/>
      </w:pPr>
      <w:r>
        <w:t xml:space="preserve">о) несоблюдения требований, указанных в </w:t>
      </w:r>
      <w:hyperlink r:id="rId50" w:history="1">
        <w:r>
          <w:rPr>
            <w:color w:val="0000FF"/>
          </w:rPr>
          <w:t>пункте 3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33CA" w:rsidRDefault="00A833CA">
      <w:pPr>
        <w:pStyle w:val="ConsPlusNormal"/>
        <w:jc w:val="both"/>
      </w:pPr>
      <w:r>
        <w:t xml:space="preserve">(п. "о" в ред. </w:t>
      </w:r>
      <w:hyperlink r:id="rId51" w:history="1">
        <w:r>
          <w:rPr>
            <w:color w:val="0000FF"/>
          </w:rPr>
          <w:t>Закона</w:t>
        </w:r>
      </w:hyperlink>
      <w:r>
        <w:t xml:space="preserve"> Республики Хакасия от 15.07.2019 N 54-ЗРХ)</w:t>
      </w:r>
    </w:p>
    <w:p w:rsidR="00A833CA" w:rsidRDefault="00A833CA">
      <w:pPr>
        <w:pStyle w:val="ConsPlusNormal"/>
        <w:spacing w:before="220"/>
        <w:ind w:firstLine="540"/>
        <w:jc w:val="both"/>
      </w:pPr>
      <w:proofErr w:type="gramStart"/>
      <w:r>
        <w:t>п) установления в отношении депутата Верховного Совета, избранного по одномандатному избирательному округу, или депутата Верховного Совета,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w:t>
      </w:r>
      <w:proofErr w:type="gramEnd"/>
      <w:r>
        <w:t xml:space="preserve"> на соответствующих выборах;</w:t>
      </w:r>
    </w:p>
    <w:p w:rsidR="00A833CA" w:rsidRDefault="00A833CA">
      <w:pPr>
        <w:pStyle w:val="ConsPlusNormal"/>
        <w:jc w:val="both"/>
      </w:pPr>
      <w:r>
        <w:t xml:space="preserve">(п. "п" </w:t>
      </w:r>
      <w:proofErr w:type="gramStart"/>
      <w:r>
        <w:t>введен</w:t>
      </w:r>
      <w:proofErr w:type="gramEnd"/>
      <w:r>
        <w:t xml:space="preserve"> </w:t>
      </w:r>
      <w:hyperlink r:id="rId52" w:history="1">
        <w:r>
          <w:rPr>
            <w:color w:val="0000FF"/>
          </w:rPr>
          <w:t>Законом</w:t>
        </w:r>
      </w:hyperlink>
      <w:r>
        <w:t xml:space="preserve"> Республики Хакасия от 06.10.2014 N 77-ЗРХ)</w:t>
      </w:r>
    </w:p>
    <w:p w:rsidR="00A833CA" w:rsidRDefault="00A833CA">
      <w:pPr>
        <w:pStyle w:val="ConsPlusNormal"/>
        <w:spacing w:before="220"/>
        <w:ind w:firstLine="540"/>
        <w:jc w:val="both"/>
      </w:pPr>
      <w:r>
        <w:t xml:space="preserve">р) выхода по личному заявлению из состава фракции Верховного Совета, в которой депутат Верховного Совета состоит в соответствии с </w:t>
      </w:r>
      <w:hyperlink w:anchor="P237" w:history="1">
        <w:r>
          <w:rPr>
            <w:color w:val="0000FF"/>
          </w:rPr>
          <w:t>частями шестой</w:t>
        </w:r>
      </w:hyperlink>
      <w:r>
        <w:t xml:space="preserve">, </w:t>
      </w:r>
      <w:hyperlink w:anchor="P240" w:history="1">
        <w:r>
          <w:rPr>
            <w:color w:val="0000FF"/>
          </w:rPr>
          <w:t>восьмой статьи 15</w:t>
        </w:r>
      </w:hyperlink>
      <w:r>
        <w:t xml:space="preserve"> настоящего Закона;</w:t>
      </w:r>
    </w:p>
    <w:p w:rsidR="00A833CA" w:rsidRDefault="00A833CA">
      <w:pPr>
        <w:pStyle w:val="ConsPlusNormal"/>
        <w:jc w:val="both"/>
      </w:pPr>
      <w:r>
        <w:t xml:space="preserve">(п. "р" </w:t>
      </w:r>
      <w:proofErr w:type="gramStart"/>
      <w:r>
        <w:t>введен</w:t>
      </w:r>
      <w:proofErr w:type="gramEnd"/>
      <w:r>
        <w:t xml:space="preserve"> </w:t>
      </w:r>
      <w:hyperlink r:id="rId53" w:history="1">
        <w:r>
          <w:rPr>
            <w:color w:val="0000FF"/>
          </w:rPr>
          <w:t>Законом</w:t>
        </w:r>
      </w:hyperlink>
      <w:r>
        <w:t xml:space="preserve"> Республики Хакасия от 06.10.2014 N 77-ЗРХ)</w:t>
      </w:r>
    </w:p>
    <w:p w:rsidR="00A833CA" w:rsidRDefault="00A833CA">
      <w:pPr>
        <w:pStyle w:val="ConsPlusNormal"/>
        <w:spacing w:before="220"/>
        <w:ind w:firstLine="540"/>
        <w:jc w:val="both"/>
      </w:pPr>
      <w:r>
        <w:t xml:space="preserve">с) несоблюдения требований, связанных с членством в политической партии, установленных </w:t>
      </w:r>
      <w:hyperlink w:anchor="P237" w:history="1">
        <w:r>
          <w:rPr>
            <w:color w:val="0000FF"/>
          </w:rPr>
          <w:t>частями шестой</w:t>
        </w:r>
      </w:hyperlink>
      <w:r>
        <w:t xml:space="preserve">, </w:t>
      </w:r>
      <w:hyperlink w:anchor="P238" w:history="1">
        <w:r>
          <w:rPr>
            <w:color w:val="0000FF"/>
          </w:rPr>
          <w:t>седьмой статьи 15</w:t>
        </w:r>
      </w:hyperlink>
      <w:r>
        <w:t xml:space="preserve"> настоящего Закона;</w:t>
      </w:r>
    </w:p>
    <w:p w:rsidR="00A833CA" w:rsidRDefault="00A833CA">
      <w:pPr>
        <w:pStyle w:val="ConsPlusNormal"/>
        <w:jc w:val="both"/>
      </w:pPr>
      <w:r>
        <w:t xml:space="preserve">(п. "с" </w:t>
      </w:r>
      <w:proofErr w:type="gramStart"/>
      <w:r>
        <w:t>введен</w:t>
      </w:r>
      <w:proofErr w:type="gramEnd"/>
      <w:r>
        <w:t xml:space="preserve"> </w:t>
      </w:r>
      <w:hyperlink r:id="rId54" w:history="1">
        <w:r>
          <w:rPr>
            <w:color w:val="0000FF"/>
          </w:rPr>
          <w:t>Законом</w:t>
        </w:r>
      </w:hyperlink>
      <w:r>
        <w:t xml:space="preserve"> Республики Хакасия от 06.10.2014 N 77-ЗРХ)</w:t>
      </w:r>
    </w:p>
    <w:p w:rsidR="00A833CA" w:rsidRDefault="00A833CA">
      <w:pPr>
        <w:pStyle w:val="ConsPlusNormal"/>
        <w:spacing w:before="220"/>
        <w:ind w:firstLine="540"/>
        <w:jc w:val="both"/>
      </w:pPr>
      <w:bookmarkStart w:id="7" w:name="P78"/>
      <w:bookmarkEnd w:id="7"/>
      <w:r>
        <w:t>т) непредставления или несвоевременного представления депутатом Верховного Совета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833CA" w:rsidRDefault="00A833CA">
      <w:pPr>
        <w:pStyle w:val="ConsPlusNormal"/>
        <w:jc w:val="both"/>
      </w:pPr>
      <w:r>
        <w:t xml:space="preserve">(п. "т" </w:t>
      </w:r>
      <w:proofErr w:type="gramStart"/>
      <w:r>
        <w:t>введен</w:t>
      </w:r>
      <w:proofErr w:type="gramEnd"/>
      <w:r>
        <w:t xml:space="preserve"> </w:t>
      </w:r>
      <w:hyperlink r:id="rId55" w:history="1">
        <w:r>
          <w:rPr>
            <w:color w:val="0000FF"/>
          </w:rPr>
          <w:t>Законом</w:t>
        </w:r>
      </w:hyperlink>
      <w:r>
        <w:t xml:space="preserve"> Республики Хакасия от 21.12.2015 N 120-ЗРХ)</w:t>
      </w:r>
    </w:p>
    <w:p w:rsidR="00A833CA" w:rsidRDefault="00A833CA">
      <w:pPr>
        <w:pStyle w:val="ConsPlusNormal"/>
        <w:spacing w:before="220"/>
        <w:ind w:firstLine="540"/>
        <w:jc w:val="both"/>
      </w:pPr>
      <w:r>
        <w:t xml:space="preserve">Решение о прекращении полномочий депутата Верховного Совета по основаниям, предусмотренным </w:t>
      </w:r>
      <w:hyperlink w:anchor="P52" w:history="1">
        <w:r>
          <w:rPr>
            <w:color w:val="0000FF"/>
          </w:rPr>
          <w:t>пунктами "а"</w:t>
        </w:r>
      </w:hyperlink>
      <w:r>
        <w:t xml:space="preserve"> - </w:t>
      </w:r>
      <w:hyperlink w:anchor="P61" w:history="1">
        <w:r>
          <w:rPr>
            <w:color w:val="0000FF"/>
          </w:rPr>
          <w:t>"и"</w:t>
        </w:r>
      </w:hyperlink>
      <w:r>
        <w:t xml:space="preserve">, </w:t>
      </w:r>
      <w:hyperlink w:anchor="P68" w:history="1">
        <w:r>
          <w:rPr>
            <w:color w:val="0000FF"/>
          </w:rPr>
          <w:t>"н"</w:t>
        </w:r>
      </w:hyperlink>
      <w:r>
        <w:t xml:space="preserve"> - </w:t>
      </w:r>
      <w:hyperlink w:anchor="P78" w:history="1">
        <w:r>
          <w:rPr>
            <w:color w:val="0000FF"/>
          </w:rPr>
          <w:t>"т"</w:t>
        </w:r>
      </w:hyperlink>
      <w:r>
        <w:t xml:space="preserve"> настоящей статьи, оформляется постановлением </w:t>
      </w:r>
      <w:r>
        <w:lastRenderedPageBreak/>
        <w:t>Верховного Совета, в котором определяется день прекращения полномочий депутата.</w:t>
      </w:r>
    </w:p>
    <w:p w:rsidR="00A833CA" w:rsidRDefault="00A833CA">
      <w:pPr>
        <w:pStyle w:val="ConsPlusNormal"/>
        <w:jc w:val="both"/>
      </w:pPr>
      <w:r>
        <w:t xml:space="preserve">(в ред. Законов Республики Хакасия от 06.10.2014 </w:t>
      </w:r>
      <w:hyperlink r:id="rId56" w:history="1">
        <w:r>
          <w:rPr>
            <w:color w:val="0000FF"/>
          </w:rPr>
          <w:t>N 77-ЗРХ</w:t>
        </w:r>
      </w:hyperlink>
      <w:r>
        <w:t xml:space="preserve">, от 21.12.2015 </w:t>
      </w:r>
      <w:hyperlink r:id="rId57" w:history="1">
        <w:r>
          <w:rPr>
            <w:color w:val="0000FF"/>
          </w:rPr>
          <w:t>N 120-ЗРХ</w:t>
        </w:r>
      </w:hyperlink>
      <w:r>
        <w:t>)</w:t>
      </w:r>
    </w:p>
    <w:p w:rsidR="00A833CA" w:rsidRDefault="00A833CA">
      <w:pPr>
        <w:pStyle w:val="ConsPlusNormal"/>
        <w:spacing w:before="220"/>
        <w:ind w:firstLine="540"/>
        <w:jc w:val="both"/>
      </w:pPr>
      <w:r>
        <w:t xml:space="preserve">Полномочия депутата Верховного Совета в случаях, предусмотренных </w:t>
      </w:r>
      <w:hyperlink w:anchor="P63" w:history="1">
        <w:r>
          <w:rPr>
            <w:color w:val="0000FF"/>
          </w:rPr>
          <w:t>пунктами "к"</w:t>
        </w:r>
      </w:hyperlink>
      <w:r>
        <w:t xml:space="preserve"> - </w:t>
      </w:r>
      <w:hyperlink w:anchor="P66" w:history="1">
        <w:r>
          <w:rPr>
            <w:color w:val="0000FF"/>
          </w:rPr>
          <w:t>"м"</w:t>
        </w:r>
      </w:hyperlink>
      <w:r>
        <w:t xml:space="preserve"> настоящей статьи, прекращаются со дня самороспуска или роспуска Верховного Совета, вступления в законную силу решения суда.</w:t>
      </w:r>
    </w:p>
    <w:p w:rsidR="00A833CA" w:rsidRDefault="00A833CA">
      <w:pPr>
        <w:pStyle w:val="ConsPlusNormal"/>
        <w:jc w:val="both"/>
      </w:pPr>
      <w:r>
        <w:t xml:space="preserve">(в ред. Законов Республики Хакасия от 06.10.2014 </w:t>
      </w:r>
      <w:hyperlink r:id="rId58" w:history="1">
        <w:r>
          <w:rPr>
            <w:color w:val="0000FF"/>
          </w:rPr>
          <w:t>N 77-ЗРХ</w:t>
        </w:r>
      </w:hyperlink>
      <w:r>
        <w:t xml:space="preserve">, от 13.07.2018 </w:t>
      </w:r>
      <w:hyperlink r:id="rId59" w:history="1">
        <w:r>
          <w:rPr>
            <w:color w:val="0000FF"/>
          </w:rPr>
          <w:t>N 47-ЗРХ</w:t>
        </w:r>
      </w:hyperlink>
      <w:r>
        <w:t>)</w:t>
      </w:r>
    </w:p>
    <w:p w:rsidR="00A833CA" w:rsidRDefault="00A833CA">
      <w:pPr>
        <w:pStyle w:val="ConsPlusNormal"/>
        <w:spacing w:before="220"/>
        <w:ind w:firstLine="540"/>
        <w:jc w:val="both"/>
      </w:pPr>
      <w:proofErr w:type="gramStart"/>
      <w:r>
        <w:t xml:space="preserve">В случае досрочного прекращения полномочий депутата Верховного Совета замещение образовавшегося вакантного депутатского мандата осуществляется в порядке, установленном Федеральным </w:t>
      </w:r>
      <w:hyperlink r:id="rId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61" w:history="1">
        <w:r>
          <w:rPr>
            <w:color w:val="0000FF"/>
          </w:rPr>
          <w:t>Законом</w:t>
        </w:r>
      </w:hyperlink>
      <w:r>
        <w:t xml:space="preserve"> Республики Хакасия "О выборах депутатов Верховного Совета Республики Хакасия".</w:t>
      </w:r>
      <w:proofErr w:type="gramEnd"/>
    </w:p>
    <w:p w:rsidR="00A833CA" w:rsidRDefault="00A833CA">
      <w:pPr>
        <w:pStyle w:val="ConsPlusNormal"/>
        <w:jc w:val="both"/>
      </w:pPr>
      <w:r>
        <w:t xml:space="preserve">(часть четвертая введена </w:t>
      </w:r>
      <w:hyperlink r:id="rId62" w:history="1">
        <w:r>
          <w:rPr>
            <w:color w:val="0000FF"/>
          </w:rPr>
          <w:t>Законом</w:t>
        </w:r>
      </w:hyperlink>
      <w:r>
        <w:t xml:space="preserve"> Республики Хакасия от 09.06.2009 N 55-ЗРХ; в ред. </w:t>
      </w:r>
      <w:hyperlink r:id="rId63" w:history="1">
        <w:r>
          <w:rPr>
            <w:color w:val="0000FF"/>
          </w:rPr>
          <w:t>Закона</w:t>
        </w:r>
      </w:hyperlink>
      <w:r>
        <w:t xml:space="preserve"> Республики Хакасия от 06.10.2014 N 77-ЗРХ)</w:t>
      </w:r>
    </w:p>
    <w:p w:rsidR="00A833CA" w:rsidRDefault="00A833CA">
      <w:pPr>
        <w:pStyle w:val="ConsPlusNormal"/>
        <w:spacing w:before="220"/>
        <w:ind w:firstLine="540"/>
        <w:jc w:val="both"/>
      </w:pPr>
      <w:r>
        <w:t>Решение Верховного Совета о досрочном прекращении полномочий депутата Верховного Совета принимается не позднее чем через 30 дней со дня появления основания для досрочного прекращения полномочий депутата Верховного Совета, а если это основание появилось в период между сессиями Верховного Совета - не позднее чем через три месяца со дня появления этого основания.</w:t>
      </w:r>
    </w:p>
    <w:p w:rsidR="00A833CA" w:rsidRDefault="00A833CA">
      <w:pPr>
        <w:pStyle w:val="ConsPlusNormal"/>
        <w:jc w:val="both"/>
      </w:pPr>
      <w:r>
        <w:t xml:space="preserve">(часть пятая введена </w:t>
      </w:r>
      <w:hyperlink r:id="rId64" w:history="1">
        <w:r>
          <w:rPr>
            <w:color w:val="0000FF"/>
          </w:rPr>
          <w:t>Законом</w:t>
        </w:r>
      </w:hyperlink>
      <w:r>
        <w:t xml:space="preserve"> Республики Хакасия от 11.04.2016 N 23-ЗРХ)</w:t>
      </w:r>
    </w:p>
    <w:p w:rsidR="00A833CA" w:rsidRDefault="00A833CA">
      <w:pPr>
        <w:pStyle w:val="ConsPlusNormal"/>
        <w:jc w:val="both"/>
      </w:pPr>
    </w:p>
    <w:p w:rsidR="00A833CA" w:rsidRDefault="00A833CA">
      <w:pPr>
        <w:pStyle w:val="ConsPlusTitle"/>
        <w:ind w:firstLine="540"/>
        <w:jc w:val="both"/>
        <w:outlineLvl w:val="1"/>
      </w:pPr>
      <w:r>
        <w:t>Статья 5. Удостоверение и нагрудный знак депутата Верховного Совета</w:t>
      </w:r>
    </w:p>
    <w:p w:rsidR="00A833CA" w:rsidRDefault="00A833CA">
      <w:pPr>
        <w:pStyle w:val="ConsPlusNormal"/>
        <w:jc w:val="both"/>
      </w:pPr>
    </w:p>
    <w:p w:rsidR="00A833CA" w:rsidRDefault="00A833CA">
      <w:pPr>
        <w:pStyle w:val="ConsPlusNormal"/>
        <w:ind w:firstLine="540"/>
        <w:jc w:val="both"/>
      </w:pPr>
      <w:r>
        <w:t>Депутат Верховного Совета имеет соответствующее удостоверение, являющееся основным документом, подтверждающим личность и полномочия депутата Верховного Совета, и нагрудный знак, которыми он пользуется в течение срока своих полномочий.</w:t>
      </w:r>
    </w:p>
    <w:p w:rsidR="00A833CA" w:rsidRDefault="00A833CA">
      <w:pPr>
        <w:pStyle w:val="ConsPlusNormal"/>
        <w:spacing w:before="220"/>
        <w:ind w:firstLine="540"/>
        <w:jc w:val="both"/>
      </w:pPr>
      <w:r>
        <w:t>Удостоверение депутата Верховного Совета является документом, дающим право беспрепятственно посещать все органы государственной власти, органы местного самоуправления Республики Хакасия, присутствовать на заседаниях их коллегиальных органов.</w:t>
      </w:r>
    </w:p>
    <w:p w:rsidR="00A833CA" w:rsidRDefault="00A833CA">
      <w:pPr>
        <w:pStyle w:val="ConsPlusNormal"/>
        <w:jc w:val="both"/>
      </w:pPr>
      <w:r>
        <w:t xml:space="preserve">(в ред. Законов Республики Хакасия от 13.04.2007 </w:t>
      </w:r>
      <w:hyperlink r:id="rId65" w:history="1">
        <w:r>
          <w:rPr>
            <w:color w:val="0000FF"/>
          </w:rPr>
          <w:t>N 22-ЗРХ</w:t>
        </w:r>
      </w:hyperlink>
      <w:r>
        <w:t xml:space="preserve">, от 12.10.2015 </w:t>
      </w:r>
      <w:hyperlink r:id="rId66" w:history="1">
        <w:r>
          <w:rPr>
            <w:color w:val="0000FF"/>
          </w:rPr>
          <w:t>N 80-ЗРХ</w:t>
        </w:r>
      </w:hyperlink>
      <w:r>
        <w:t>)</w:t>
      </w:r>
    </w:p>
    <w:p w:rsidR="00A833CA" w:rsidRDefault="00A833CA">
      <w:pPr>
        <w:pStyle w:val="ConsPlusNormal"/>
        <w:spacing w:before="220"/>
        <w:ind w:firstLine="540"/>
        <w:jc w:val="both"/>
      </w:pPr>
      <w:r>
        <w:t>Положения об удостоверении и нагрудном знаке депутата Верховного Совета, их образцы и описание утверждаются Президиумом Верховного Совета Республики Хакасия.</w:t>
      </w:r>
    </w:p>
    <w:p w:rsidR="00A833CA" w:rsidRDefault="00A833CA">
      <w:pPr>
        <w:pStyle w:val="ConsPlusNormal"/>
        <w:jc w:val="both"/>
      </w:pPr>
    </w:p>
    <w:p w:rsidR="00A833CA" w:rsidRDefault="00A833CA">
      <w:pPr>
        <w:pStyle w:val="ConsPlusTitle"/>
        <w:ind w:firstLine="540"/>
        <w:jc w:val="both"/>
        <w:outlineLvl w:val="1"/>
      </w:pPr>
      <w:r>
        <w:t>Статья 6. Условия осуществления депутатом Верховного Совета своих полномочий</w:t>
      </w:r>
    </w:p>
    <w:p w:rsidR="00A833CA" w:rsidRDefault="00A833CA">
      <w:pPr>
        <w:pStyle w:val="ConsPlusNormal"/>
        <w:jc w:val="both"/>
      </w:pPr>
    </w:p>
    <w:p w:rsidR="00A833CA" w:rsidRDefault="00A833CA">
      <w:pPr>
        <w:pStyle w:val="ConsPlusNormal"/>
        <w:ind w:firstLine="540"/>
        <w:jc w:val="both"/>
      </w:pPr>
      <w:r>
        <w:t>Депутат Верховного Совета осуществляет свои полномочия как на постоянной (штатной) основе, так и на непостоянной основе.</w:t>
      </w:r>
    </w:p>
    <w:p w:rsidR="00A833CA" w:rsidRDefault="00A833CA">
      <w:pPr>
        <w:pStyle w:val="ConsPlusNormal"/>
        <w:spacing w:before="220"/>
        <w:ind w:firstLine="540"/>
        <w:jc w:val="both"/>
      </w:pPr>
      <w:r>
        <w:t>Депутат Верховного Совета - член Президиума Верховного Совета - работает, как правило, на профессиональной постоянной основе.</w:t>
      </w:r>
    </w:p>
    <w:p w:rsidR="00A833CA" w:rsidRDefault="00A833CA">
      <w:pPr>
        <w:pStyle w:val="ConsPlusNormal"/>
        <w:spacing w:before="220"/>
        <w:ind w:firstLine="540"/>
        <w:jc w:val="both"/>
      </w:pPr>
      <w:r>
        <w:t xml:space="preserve">Часть третья исключена. - </w:t>
      </w:r>
      <w:hyperlink r:id="rId67" w:history="1">
        <w:r>
          <w:rPr>
            <w:color w:val="0000FF"/>
          </w:rPr>
          <w:t>Закон</w:t>
        </w:r>
      </w:hyperlink>
      <w:r>
        <w:t xml:space="preserve"> Республики Хакасия от 25.11.2004 N 93.</w:t>
      </w:r>
    </w:p>
    <w:p w:rsidR="00A833CA" w:rsidRDefault="00A833CA">
      <w:pPr>
        <w:pStyle w:val="ConsPlusNormal"/>
        <w:spacing w:before="220"/>
        <w:ind w:firstLine="540"/>
        <w:jc w:val="both"/>
      </w:pPr>
      <w:proofErr w:type="gramStart"/>
      <w:r>
        <w:t xml:space="preserve">Депутат Верховного Совета, совмещающий в соответствии с Федеральным </w:t>
      </w:r>
      <w:hyperlink r:id="rId68" w:history="1">
        <w:r>
          <w:rPr>
            <w:color w:val="0000FF"/>
          </w:rPr>
          <w:t>законом</w:t>
        </w:r>
      </w:hyperlink>
      <w:r>
        <w:t xml:space="preserve"> от 3 декабря 2012 года N 229-ФЗ "О порядке формирования Совета Федерации Федерального Собрания Российской Федерации" полномочия члена Совета Федерации Федерального Собрания Российской Федерации и депутата Верховного Совета, со дня наделения его полномочиями члена Совета Федерации Федерального Собрания Российской Федерации осуществляет полномочия депутата Верховного Совета без отрыва от основной деятельности в</w:t>
      </w:r>
      <w:proofErr w:type="gramEnd"/>
      <w:r>
        <w:t xml:space="preserve"> </w:t>
      </w:r>
      <w:proofErr w:type="gramStart"/>
      <w:r>
        <w:t>Совете</w:t>
      </w:r>
      <w:proofErr w:type="gramEnd"/>
      <w:r>
        <w:t xml:space="preserve"> Федерации Федерального Собрания Российской Федерации. </w:t>
      </w:r>
      <w:proofErr w:type="gramStart"/>
      <w:r>
        <w:t xml:space="preserve">При принятии решения о наделении депутата Верховного Совета полномочиями члена Совета Федерации Федерального Собрания Российской </w:t>
      </w:r>
      <w:r>
        <w:lastRenderedPageBreak/>
        <w:t xml:space="preserve">Федерации соответствующий депутат Верховного Совета освобождается от руководящих должностей в Верховном Совете, замещаемых в соответствии с </w:t>
      </w:r>
      <w:hyperlink r:id="rId69" w:history="1">
        <w:r>
          <w:rPr>
            <w:color w:val="0000FF"/>
          </w:rPr>
          <w:t>Законом</w:t>
        </w:r>
      </w:hyperlink>
      <w:r>
        <w:t xml:space="preserve"> Республики Хакасия от 28 февраля 2006 года N 9-ЗРХ "О государственных должностях Республики Хакасия и государственной гражданской службе Республики Хакасия" (далее - Закон Республики Хакасия "О государственных должностях Республики</w:t>
      </w:r>
      <w:proofErr w:type="gramEnd"/>
      <w:r>
        <w:t xml:space="preserve"> </w:t>
      </w:r>
      <w:proofErr w:type="gramStart"/>
      <w:r>
        <w:t xml:space="preserve">Хакасия и государственной гражданской службе Республики Хакасия") и </w:t>
      </w:r>
      <w:hyperlink r:id="rId70" w:history="1">
        <w:r>
          <w:rPr>
            <w:color w:val="0000FF"/>
          </w:rPr>
          <w:t>Регламентом</w:t>
        </w:r>
      </w:hyperlink>
      <w:r>
        <w:t xml:space="preserve"> Верховного Совета Республики Хакасия.</w:t>
      </w:r>
      <w:proofErr w:type="gramEnd"/>
    </w:p>
    <w:p w:rsidR="00A833CA" w:rsidRDefault="00A833CA">
      <w:pPr>
        <w:pStyle w:val="ConsPlusNormal"/>
        <w:jc w:val="both"/>
      </w:pPr>
      <w:r>
        <w:t xml:space="preserve">(часть четвертая введена </w:t>
      </w:r>
      <w:hyperlink r:id="rId71" w:history="1">
        <w:r>
          <w:rPr>
            <w:color w:val="0000FF"/>
          </w:rPr>
          <w:t>Законом</w:t>
        </w:r>
      </w:hyperlink>
      <w:r>
        <w:t xml:space="preserve"> Республики Хакасия от 06.10.2014 N 77-ЗРХ)</w:t>
      </w:r>
    </w:p>
    <w:p w:rsidR="00A833CA" w:rsidRDefault="00A833CA">
      <w:pPr>
        <w:pStyle w:val="ConsPlusNormal"/>
        <w:spacing w:before="220"/>
        <w:ind w:firstLine="540"/>
        <w:jc w:val="both"/>
      </w:pPr>
      <w:r>
        <w:t>В случае</w:t>
      </w:r>
      <w:proofErr w:type="gramStart"/>
      <w:r>
        <w:t>,</w:t>
      </w:r>
      <w:proofErr w:type="gramEnd"/>
      <w:r>
        <w:t xml:space="preserve"> если деятельность депутата Верховного Совета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33CA" w:rsidRDefault="00A833CA">
      <w:pPr>
        <w:pStyle w:val="ConsPlusNormal"/>
        <w:jc w:val="both"/>
      </w:pPr>
      <w:r>
        <w:t xml:space="preserve">(в ред. Законов Республики Хакасия от 23.05.2002 </w:t>
      </w:r>
      <w:hyperlink r:id="rId72" w:history="1">
        <w:r>
          <w:rPr>
            <w:color w:val="0000FF"/>
          </w:rPr>
          <w:t>N 14</w:t>
        </w:r>
      </w:hyperlink>
      <w:r>
        <w:t xml:space="preserve">, от 13.04.2007 </w:t>
      </w:r>
      <w:hyperlink r:id="rId73" w:history="1">
        <w:r>
          <w:rPr>
            <w:color w:val="0000FF"/>
          </w:rPr>
          <w:t>N 22-ЗРХ</w:t>
        </w:r>
      </w:hyperlink>
      <w:r>
        <w:t>)</w:t>
      </w:r>
    </w:p>
    <w:p w:rsidR="00A833CA" w:rsidRDefault="00A833CA">
      <w:pPr>
        <w:pStyle w:val="ConsPlusNormal"/>
        <w:spacing w:before="220"/>
        <w:ind w:firstLine="540"/>
        <w:jc w:val="both"/>
      </w:pPr>
      <w:r>
        <w:t xml:space="preserve">Депутатам Верховного Совета, осуществляющим свою деятельность на профессиональной постоянной основе,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t xml:space="preserve">При этом понятие "иностранные финансовые инструменты" используется в настоящем Законе в значении, определенном Федеральным </w:t>
      </w:r>
      <w:hyperlink r:id="rId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833CA" w:rsidRDefault="00A833CA">
      <w:pPr>
        <w:pStyle w:val="ConsPlusNormal"/>
        <w:jc w:val="both"/>
      </w:pPr>
      <w:r>
        <w:t>(</w:t>
      </w:r>
      <w:proofErr w:type="gramStart"/>
      <w:r>
        <w:t>ч</w:t>
      </w:r>
      <w:proofErr w:type="gramEnd"/>
      <w:r>
        <w:t xml:space="preserve">асть шестая введена </w:t>
      </w:r>
      <w:hyperlink r:id="rId75" w:history="1">
        <w:r>
          <w:rPr>
            <w:color w:val="0000FF"/>
          </w:rPr>
          <w:t>Законом</w:t>
        </w:r>
      </w:hyperlink>
      <w:r>
        <w:t xml:space="preserve"> Республики Хакасия от 15.07.2019 N 54-ЗРХ)</w:t>
      </w:r>
    </w:p>
    <w:p w:rsidR="00A833CA" w:rsidRDefault="00A833CA">
      <w:pPr>
        <w:pStyle w:val="ConsPlusNormal"/>
        <w:spacing w:before="220"/>
        <w:ind w:firstLine="540"/>
        <w:jc w:val="both"/>
      </w:pPr>
      <w:proofErr w:type="gramStart"/>
      <w: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шестой настоящей статьи,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w:t>
      </w:r>
      <w:proofErr w:type="gramEnd"/>
      <w:r>
        <w:t xml:space="preserve"> (</w:t>
      </w:r>
      <w:proofErr w:type="gramStart"/>
      <w:r>
        <w:t>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w:t>
      </w:r>
      <w:proofErr w:type="gramEnd"/>
      <w:r>
        <w:t xml:space="preserve">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A833CA" w:rsidRDefault="00A833CA">
      <w:pPr>
        <w:pStyle w:val="ConsPlusNormal"/>
        <w:jc w:val="both"/>
      </w:pPr>
      <w:r>
        <w:t xml:space="preserve">(часть седьмая введена </w:t>
      </w:r>
      <w:hyperlink r:id="rId76" w:history="1">
        <w:r>
          <w:rPr>
            <w:color w:val="0000FF"/>
          </w:rPr>
          <w:t>Законом</w:t>
        </w:r>
      </w:hyperlink>
      <w:r>
        <w:t xml:space="preserve"> Республики Хакасия от 15.07.2019 N 54-ЗРХ)</w:t>
      </w:r>
    </w:p>
    <w:p w:rsidR="00A833CA" w:rsidRDefault="00A833CA">
      <w:pPr>
        <w:pStyle w:val="ConsPlusNormal"/>
        <w:spacing w:before="220"/>
        <w:ind w:firstLine="540"/>
        <w:jc w:val="both"/>
      </w:pPr>
      <w:r>
        <w:t>Депутат Верховного 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33CA" w:rsidRDefault="00A833CA">
      <w:pPr>
        <w:pStyle w:val="ConsPlusNormal"/>
        <w:jc w:val="both"/>
      </w:pPr>
      <w:r>
        <w:t xml:space="preserve">(часть введена </w:t>
      </w:r>
      <w:hyperlink r:id="rId77" w:history="1">
        <w:r>
          <w:rPr>
            <w:color w:val="0000FF"/>
          </w:rPr>
          <w:t>Законом</w:t>
        </w:r>
      </w:hyperlink>
      <w:r>
        <w:t xml:space="preserve"> Республики Хакасия от 13.04.2007 N 22-ЗРХ)</w:t>
      </w:r>
    </w:p>
    <w:p w:rsidR="00A833CA" w:rsidRDefault="00A833CA">
      <w:pPr>
        <w:pStyle w:val="ConsPlusNormal"/>
        <w:spacing w:before="220"/>
        <w:ind w:firstLine="540"/>
        <w:jc w:val="both"/>
      </w:pPr>
      <w:r>
        <w:lastRenderedPageBreak/>
        <w:t>Депутат Верховного Совета не вправе использовать свой статус для деятельности, не связанной с осуществлением депутатских полномочий.</w:t>
      </w:r>
    </w:p>
    <w:p w:rsidR="00A833CA" w:rsidRDefault="00A833CA">
      <w:pPr>
        <w:pStyle w:val="ConsPlusNormal"/>
        <w:spacing w:before="220"/>
        <w:ind w:firstLine="540"/>
        <w:jc w:val="both"/>
      </w:pPr>
      <w:r>
        <w:t>Депутат Верховного Совета обеспечивается необходимыми средствами для осуществления своей депутатской деятельности.</w:t>
      </w:r>
    </w:p>
    <w:p w:rsidR="00A833CA" w:rsidRDefault="00A833CA">
      <w:pPr>
        <w:pStyle w:val="ConsPlusNormal"/>
        <w:spacing w:before="220"/>
        <w:ind w:firstLine="540"/>
        <w:jc w:val="both"/>
      </w:pPr>
      <w:r>
        <w:t>Расходы на обеспечение депутатской деятельности депутата Верховного Совета включаются в состав расходов, связанных с обеспечением деятельности Верховного Совета, и предусматриваются отдельной строкой в республиканском бюджете Республики Хакасия.</w:t>
      </w:r>
    </w:p>
    <w:p w:rsidR="00A833CA" w:rsidRDefault="00A833CA">
      <w:pPr>
        <w:pStyle w:val="ConsPlusNormal"/>
        <w:spacing w:before="220"/>
        <w:ind w:firstLine="540"/>
        <w:jc w:val="both"/>
      </w:pPr>
      <w:r>
        <w:t>В случае</w:t>
      </w:r>
      <w:proofErr w:type="gramStart"/>
      <w:r>
        <w:t>,</w:t>
      </w:r>
      <w:proofErr w:type="gramEnd"/>
      <w:r>
        <w:t xml:space="preserve"> если деятельность депутата Верховного Совета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33CA" w:rsidRDefault="00A833CA">
      <w:pPr>
        <w:pStyle w:val="ConsPlusNormal"/>
        <w:jc w:val="both"/>
      </w:pPr>
      <w:r>
        <w:t xml:space="preserve">(часть введена </w:t>
      </w:r>
      <w:hyperlink r:id="rId78" w:history="1">
        <w:r>
          <w:rPr>
            <w:color w:val="0000FF"/>
          </w:rPr>
          <w:t>Законом</w:t>
        </w:r>
      </w:hyperlink>
      <w:r>
        <w:t xml:space="preserve"> Республики Хакасия от 09.06.2009 N 55-ЗРХ; в ред. </w:t>
      </w:r>
      <w:hyperlink r:id="rId79" w:history="1">
        <w:r>
          <w:rPr>
            <w:color w:val="0000FF"/>
          </w:rPr>
          <w:t>Закона</w:t>
        </w:r>
      </w:hyperlink>
      <w:r>
        <w:t xml:space="preserve"> Республики Хакасия от 12.10.2015 N 80-ЗРХ)</w:t>
      </w:r>
    </w:p>
    <w:p w:rsidR="00A833CA" w:rsidRDefault="00A833CA">
      <w:pPr>
        <w:pStyle w:val="ConsPlusNormal"/>
        <w:spacing w:before="220"/>
        <w:ind w:firstLine="540"/>
        <w:jc w:val="both"/>
      </w:pPr>
      <w:r>
        <w:t>Не менее чем одному депутату, избранному в составе каждого списка кандидатов, допущенного к распределению депутатских мандатов в Верховном Совете Республики Хакасия, должно быть предоставлено право осуществлять депутатскую деятельность на профессиональной постоянной основе.</w:t>
      </w:r>
    </w:p>
    <w:p w:rsidR="00A833CA" w:rsidRDefault="00A833CA">
      <w:pPr>
        <w:pStyle w:val="ConsPlusNormal"/>
        <w:jc w:val="both"/>
      </w:pPr>
      <w:r>
        <w:t xml:space="preserve">(часть введена </w:t>
      </w:r>
      <w:hyperlink r:id="rId80" w:history="1">
        <w:r>
          <w:rPr>
            <w:color w:val="0000FF"/>
          </w:rPr>
          <w:t>Законом</w:t>
        </w:r>
      </w:hyperlink>
      <w:r>
        <w:t xml:space="preserve"> Республики Хакасия от 11.05.2011 N 33-ЗРХ; в ред. </w:t>
      </w:r>
      <w:hyperlink r:id="rId81" w:history="1">
        <w:r>
          <w:rPr>
            <w:color w:val="0000FF"/>
          </w:rPr>
          <w:t>Закона</w:t>
        </w:r>
      </w:hyperlink>
      <w:r>
        <w:t xml:space="preserve"> Республики Хакасия от 06.10.2014 N 77-ЗРХ)</w:t>
      </w:r>
    </w:p>
    <w:p w:rsidR="00A833CA" w:rsidRDefault="00A833CA">
      <w:pPr>
        <w:pStyle w:val="ConsPlusNormal"/>
        <w:spacing w:before="220"/>
        <w:ind w:firstLine="540"/>
        <w:jc w:val="both"/>
      </w:pPr>
      <w:proofErr w:type="gramStart"/>
      <w:r>
        <w:t xml:space="preserve">Встречи депутата Верховного Совета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органа исполнительной власти Республики Хакасия, уполномоченного Правительством Республики Хакасия, или органов местного самоуправления в Республике Хакасия о таких встречах не требуется. При этом депутат вправе предварительно проинформировать указанные органы о дате и времени их проведения.</w:t>
      </w:r>
    </w:p>
    <w:p w:rsidR="00A833CA" w:rsidRDefault="00A833CA">
      <w:pPr>
        <w:pStyle w:val="ConsPlusNormal"/>
        <w:jc w:val="both"/>
      </w:pPr>
      <w:r>
        <w:t>(</w:t>
      </w:r>
      <w:proofErr w:type="gramStart"/>
      <w:r>
        <w:t>ч</w:t>
      </w:r>
      <w:proofErr w:type="gramEnd"/>
      <w:r>
        <w:t xml:space="preserve">асть двенадцатая введена </w:t>
      </w:r>
      <w:hyperlink r:id="rId82" w:history="1">
        <w:r>
          <w:rPr>
            <w:color w:val="0000FF"/>
          </w:rPr>
          <w:t>Законом</w:t>
        </w:r>
      </w:hyperlink>
      <w:r>
        <w:t xml:space="preserve"> Республики Хакасия от 13.07.2018 N 47-ЗРХ)</w:t>
      </w:r>
    </w:p>
    <w:p w:rsidR="00A833CA" w:rsidRDefault="00A833CA">
      <w:pPr>
        <w:pStyle w:val="ConsPlusNormal"/>
        <w:spacing w:before="220"/>
        <w:ind w:firstLine="540"/>
        <w:jc w:val="both"/>
      </w:pPr>
      <w:r>
        <w:t>Правительство Республики Хакасия и (или) органы местного самоуправления в Республике Хакасия определяют специально отведенные места для проведения встреч депутатов Верховного Совета с избирателями, а также перечень помещений, предоставляемых для проведения встреч депутатов Верховного Совета с избирателями, и порядок их предоставления.</w:t>
      </w:r>
    </w:p>
    <w:p w:rsidR="00A833CA" w:rsidRDefault="00A833CA">
      <w:pPr>
        <w:pStyle w:val="ConsPlusNormal"/>
        <w:jc w:val="both"/>
      </w:pPr>
      <w:r>
        <w:t xml:space="preserve">(часть тринадцатая введена </w:t>
      </w:r>
      <w:hyperlink r:id="rId83" w:history="1">
        <w:r>
          <w:rPr>
            <w:color w:val="0000FF"/>
          </w:rPr>
          <w:t>Законом</w:t>
        </w:r>
      </w:hyperlink>
      <w:r>
        <w:t xml:space="preserve"> Республики Хакасия от 13.07.2018 N 47-ЗРХ)</w:t>
      </w:r>
    </w:p>
    <w:p w:rsidR="00A833CA" w:rsidRDefault="00A833CA">
      <w:pPr>
        <w:pStyle w:val="ConsPlusNormal"/>
        <w:spacing w:before="220"/>
        <w:ind w:firstLine="540"/>
        <w:jc w:val="both"/>
      </w:pPr>
      <w:r>
        <w:t>Встречи депутата Верховного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833CA" w:rsidRDefault="00A833CA">
      <w:pPr>
        <w:pStyle w:val="ConsPlusNormal"/>
        <w:jc w:val="both"/>
      </w:pPr>
      <w:r>
        <w:t xml:space="preserve">(часть четырнадцатая введена </w:t>
      </w:r>
      <w:hyperlink r:id="rId84" w:history="1">
        <w:r>
          <w:rPr>
            <w:color w:val="0000FF"/>
          </w:rPr>
          <w:t>Законом</w:t>
        </w:r>
      </w:hyperlink>
      <w:r>
        <w:t xml:space="preserve"> Республики Хакасия от 13.07.2018 N 47-ЗРХ)</w:t>
      </w:r>
    </w:p>
    <w:p w:rsidR="00A833CA" w:rsidRDefault="00A833CA">
      <w:pPr>
        <w:pStyle w:val="ConsPlusNormal"/>
        <w:spacing w:before="220"/>
        <w:ind w:firstLine="540"/>
        <w:jc w:val="both"/>
      </w:pPr>
      <w:r>
        <w:t>Воспрепятствование организации или проведению встреч депутата Верховного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833CA" w:rsidRDefault="00A833CA">
      <w:pPr>
        <w:pStyle w:val="ConsPlusNormal"/>
        <w:jc w:val="both"/>
      </w:pPr>
      <w:r>
        <w:t xml:space="preserve">(часть пятнадцатая введена </w:t>
      </w:r>
      <w:hyperlink r:id="rId85" w:history="1">
        <w:r>
          <w:rPr>
            <w:color w:val="0000FF"/>
          </w:rPr>
          <w:t>Законом</w:t>
        </w:r>
      </w:hyperlink>
      <w:r>
        <w:t xml:space="preserve"> Республики Хакасия от 13.07.2018 N 47-ЗРХ)</w:t>
      </w:r>
    </w:p>
    <w:p w:rsidR="00A833CA" w:rsidRDefault="00A833CA">
      <w:pPr>
        <w:pStyle w:val="ConsPlusNormal"/>
        <w:jc w:val="both"/>
      </w:pPr>
    </w:p>
    <w:p w:rsidR="00A833CA" w:rsidRDefault="00A833CA">
      <w:pPr>
        <w:pStyle w:val="ConsPlusTitle"/>
        <w:ind w:firstLine="540"/>
        <w:jc w:val="both"/>
        <w:outlineLvl w:val="1"/>
      </w:pPr>
      <w:r>
        <w:t>Статья 7. Формы депутатской деятельности депутата Верховного Совета</w:t>
      </w:r>
    </w:p>
    <w:p w:rsidR="00A833CA" w:rsidRDefault="00A833CA">
      <w:pPr>
        <w:pStyle w:val="ConsPlusNormal"/>
        <w:jc w:val="both"/>
      </w:pPr>
    </w:p>
    <w:p w:rsidR="00A833CA" w:rsidRDefault="00A833CA">
      <w:pPr>
        <w:pStyle w:val="ConsPlusNormal"/>
        <w:ind w:firstLine="540"/>
        <w:jc w:val="both"/>
      </w:pPr>
      <w:r>
        <w:t>Формами депутатской деятельности депутата Верховного Совета являются:</w:t>
      </w:r>
    </w:p>
    <w:p w:rsidR="00A833CA" w:rsidRDefault="00A833CA">
      <w:pPr>
        <w:pStyle w:val="ConsPlusNormal"/>
        <w:spacing w:before="220"/>
        <w:ind w:firstLine="540"/>
        <w:jc w:val="both"/>
      </w:pPr>
      <w:r>
        <w:lastRenderedPageBreak/>
        <w:t>а) участие в работе сессий Верховного Совета;</w:t>
      </w:r>
    </w:p>
    <w:p w:rsidR="00A833CA" w:rsidRDefault="00A833CA">
      <w:pPr>
        <w:pStyle w:val="ConsPlusNormal"/>
        <w:spacing w:before="220"/>
        <w:ind w:firstLine="540"/>
        <w:jc w:val="both"/>
      </w:pPr>
      <w:r>
        <w:t>б) участие в работе соответствующих комитетов (комиссий);</w:t>
      </w:r>
    </w:p>
    <w:p w:rsidR="00A833CA" w:rsidRDefault="00A833CA">
      <w:pPr>
        <w:pStyle w:val="ConsPlusNormal"/>
        <w:spacing w:before="220"/>
        <w:ind w:firstLine="540"/>
        <w:jc w:val="both"/>
      </w:pPr>
      <w:r>
        <w:t>в) участие в подготовке проектов законов, постановлений Верховного Совета и поправок к ним;</w:t>
      </w:r>
    </w:p>
    <w:p w:rsidR="00A833CA" w:rsidRDefault="00A833CA">
      <w:pPr>
        <w:pStyle w:val="ConsPlusNormal"/>
        <w:spacing w:before="220"/>
        <w:ind w:firstLine="540"/>
        <w:jc w:val="both"/>
      </w:pPr>
      <w:r>
        <w:t>г) участие в выполнении поручений Верховного Совета и его органов;</w:t>
      </w:r>
    </w:p>
    <w:p w:rsidR="00A833CA" w:rsidRDefault="00A833CA">
      <w:pPr>
        <w:pStyle w:val="ConsPlusNormal"/>
        <w:spacing w:before="220"/>
        <w:ind w:firstLine="540"/>
        <w:jc w:val="both"/>
      </w:pPr>
      <w:r>
        <w:t>д) участие в парламентских слушаниях;</w:t>
      </w:r>
    </w:p>
    <w:p w:rsidR="00A833CA" w:rsidRDefault="00A833CA">
      <w:pPr>
        <w:pStyle w:val="ConsPlusNormal"/>
        <w:spacing w:before="220"/>
        <w:ind w:firstLine="540"/>
        <w:jc w:val="both"/>
      </w:pPr>
      <w:r>
        <w:t>е) участие в работе депутатских групп и фракций в Верховном Совете;</w:t>
      </w:r>
    </w:p>
    <w:p w:rsidR="00A833CA" w:rsidRDefault="00A833CA">
      <w:pPr>
        <w:pStyle w:val="ConsPlusNormal"/>
        <w:spacing w:before="220"/>
        <w:ind w:firstLine="540"/>
        <w:jc w:val="both"/>
      </w:pPr>
      <w:r>
        <w:t>ж) внесение парламентского запроса, обращение с депутатским запросом;</w:t>
      </w:r>
    </w:p>
    <w:p w:rsidR="00A833CA" w:rsidRDefault="00A833CA">
      <w:pPr>
        <w:pStyle w:val="ConsPlusNormal"/>
        <w:spacing w:before="220"/>
        <w:ind w:firstLine="540"/>
        <w:jc w:val="both"/>
      </w:pPr>
      <w:r>
        <w:t xml:space="preserve">з) обращение на сессии Верховного Совета с вопросом, оформленным в письменной форме, к членам Правительства Республики Хакасия и другим должностным лицам, перечисленным в </w:t>
      </w:r>
      <w:hyperlink w:anchor="P266" w:history="1">
        <w:r>
          <w:rPr>
            <w:color w:val="0000FF"/>
          </w:rPr>
          <w:t>части первой статьи 18</w:t>
        </w:r>
      </w:hyperlink>
      <w:r>
        <w:t xml:space="preserve"> настоящего Закона;</w:t>
      </w:r>
    </w:p>
    <w:p w:rsidR="00A833CA" w:rsidRDefault="00A833CA">
      <w:pPr>
        <w:pStyle w:val="ConsPlusNormal"/>
        <w:spacing w:before="220"/>
        <w:ind w:firstLine="540"/>
        <w:jc w:val="both"/>
      </w:pPr>
      <w:r>
        <w:t>и) работа с избирателями;</w:t>
      </w:r>
    </w:p>
    <w:p w:rsidR="00A833CA" w:rsidRDefault="00A833CA">
      <w:pPr>
        <w:pStyle w:val="ConsPlusNormal"/>
        <w:spacing w:before="220"/>
        <w:ind w:firstLine="540"/>
        <w:jc w:val="both"/>
      </w:pPr>
      <w:r>
        <w:t>к) внесение законопроектов в Верховный Совет;</w:t>
      </w:r>
    </w:p>
    <w:p w:rsidR="00A833CA" w:rsidRDefault="00A833CA">
      <w:pPr>
        <w:pStyle w:val="ConsPlusNormal"/>
        <w:spacing w:before="220"/>
        <w:ind w:firstLine="540"/>
        <w:jc w:val="both"/>
      </w:pPr>
      <w:r>
        <w:t>л) внесение предложений в соответствующие органы государственной власти, органы местного самоуправления Республики Хакасия и общественные объединения.</w:t>
      </w:r>
    </w:p>
    <w:p w:rsidR="00A833CA" w:rsidRDefault="00A833CA">
      <w:pPr>
        <w:pStyle w:val="ConsPlusNormal"/>
        <w:spacing w:before="220"/>
        <w:ind w:firstLine="540"/>
        <w:jc w:val="both"/>
      </w:pPr>
      <w:r>
        <w:t xml:space="preserve">Депутатская деятельность может осуществляться также в иных формах, предусмотренных законами Республики Хакасия и </w:t>
      </w:r>
      <w:hyperlink r:id="rId86" w:history="1">
        <w:r>
          <w:rPr>
            <w:color w:val="0000FF"/>
          </w:rPr>
          <w:t>Регламентом</w:t>
        </w:r>
      </w:hyperlink>
      <w:r>
        <w:t xml:space="preserve"> Верховного Совета Республики Хакасия.</w:t>
      </w:r>
    </w:p>
    <w:p w:rsidR="00A833CA" w:rsidRDefault="00A833CA">
      <w:pPr>
        <w:pStyle w:val="ConsPlusNormal"/>
        <w:jc w:val="both"/>
      </w:pPr>
    </w:p>
    <w:p w:rsidR="00A833CA" w:rsidRDefault="00A833CA">
      <w:pPr>
        <w:pStyle w:val="ConsPlusTitle"/>
        <w:ind w:firstLine="540"/>
        <w:jc w:val="both"/>
        <w:outlineLvl w:val="1"/>
      </w:pPr>
      <w:r>
        <w:t>Статья 8. Депутатская этика</w:t>
      </w:r>
    </w:p>
    <w:p w:rsidR="00A833CA" w:rsidRDefault="00A833CA">
      <w:pPr>
        <w:pStyle w:val="ConsPlusNormal"/>
        <w:jc w:val="both"/>
      </w:pPr>
    </w:p>
    <w:p w:rsidR="00A833CA" w:rsidRDefault="00A833CA">
      <w:pPr>
        <w:pStyle w:val="ConsPlusNormal"/>
        <w:ind w:firstLine="540"/>
        <w:jc w:val="both"/>
      </w:pPr>
      <w:r>
        <w:t xml:space="preserve">Депутат Верховного Совета обязан соблюдать этические нормы. Нормы депутатской этики и ответственность за их нарушение устанавливаются </w:t>
      </w:r>
      <w:hyperlink r:id="rId87" w:history="1">
        <w:r>
          <w:rPr>
            <w:color w:val="0000FF"/>
          </w:rPr>
          <w:t>Регламентом</w:t>
        </w:r>
      </w:hyperlink>
      <w:r>
        <w:t xml:space="preserve"> Верховного Совета Республики Хакасия.</w:t>
      </w:r>
    </w:p>
    <w:p w:rsidR="00A833CA" w:rsidRDefault="00A833CA">
      <w:pPr>
        <w:pStyle w:val="ConsPlusNormal"/>
        <w:jc w:val="both"/>
      </w:pPr>
      <w:r>
        <w:t xml:space="preserve">(в ред. </w:t>
      </w:r>
      <w:hyperlink r:id="rId88" w:history="1">
        <w:r>
          <w:rPr>
            <w:color w:val="0000FF"/>
          </w:rPr>
          <w:t>Закона</w:t>
        </w:r>
      </w:hyperlink>
      <w:r>
        <w:t xml:space="preserve"> Республики Хакасия от 23.05.2002 N 14)</w:t>
      </w:r>
    </w:p>
    <w:p w:rsidR="00A833CA" w:rsidRDefault="00A833CA">
      <w:pPr>
        <w:pStyle w:val="ConsPlusNormal"/>
        <w:jc w:val="both"/>
      </w:pPr>
    </w:p>
    <w:p w:rsidR="00A833CA" w:rsidRDefault="00A833CA">
      <w:pPr>
        <w:pStyle w:val="ConsPlusTitle"/>
        <w:ind w:firstLine="540"/>
        <w:jc w:val="both"/>
        <w:outlineLvl w:val="1"/>
      </w:pPr>
      <w:r>
        <w:t>Статья 8(1). Представление депутатом Верховного Совета сведений о доходах, расходах, об имуществе и обязательствах имущественного характера</w:t>
      </w:r>
    </w:p>
    <w:p w:rsidR="00A833CA" w:rsidRDefault="00A833CA">
      <w:pPr>
        <w:pStyle w:val="ConsPlusNormal"/>
        <w:jc w:val="both"/>
      </w:pPr>
      <w:r>
        <w:t xml:space="preserve">(в ред. </w:t>
      </w:r>
      <w:hyperlink r:id="rId89" w:history="1">
        <w:r>
          <w:rPr>
            <w:color w:val="0000FF"/>
          </w:rPr>
          <w:t>Закона</w:t>
        </w:r>
      </w:hyperlink>
      <w:r>
        <w:t xml:space="preserve"> Республики Хакасия от 29.04.2013 N 22-ЗРХ)</w:t>
      </w:r>
    </w:p>
    <w:p w:rsidR="00A833CA" w:rsidRDefault="00A833CA">
      <w:pPr>
        <w:pStyle w:val="ConsPlusNormal"/>
        <w:ind w:firstLine="540"/>
        <w:jc w:val="both"/>
      </w:pPr>
      <w:r>
        <w:t xml:space="preserve">(введена </w:t>
      </w:r>
      <w:hyperlink r:id="rId90" w:history="1">
        <w:r>
          <w:rPr>
            <w:color w:val="0000FF"/>
          </w:rPr>
          <w:t>Законом</w:t>
        </w:r>
      </w:hyperlink>
      <w:r>
        <w:t xml:space="preserve"> Республики Хакасия от 09.04.2012 N 19-ЗРХ)</w:t>
      </w:r>
    </w:p>
    <w:p w:rsidR="00A833CA" w:rsidRDefault="00A833CA">
      <w:pPr>
        <w:pStyle w:val="ConsPlusNormal"/>
        <w:jc w:val="both"/>
      </w:pPr>
    </w:p>
    <w:p w:rsidR="00A833CA" w:rsidRDefault="00A833CA">
      <w:pPr>
        <w:pStyle w:val="ConsPlusNormal"/>
        <w:ind w:firstLine="540"/>
        <w:jc w:val="both"/>
      </w:pPr>
      <w:r>
        <w:t>Депутат Верховного Совета ежегодно не позднее 1 апреля года, следующего за отчетным финансовым годом, обязан представить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настоящей части сведений является основанием для досрочного прекращения депутатских полномочий.</w:t>
      </w:r>
    </w:p>
    <w:p w:rsidR="00A833CA" w:rsidRDefault="00A833CA">
      <w:pPr>
        <w:pStyle w:val="ConsPlusNormal"/>
        <w:jc w:val="both"/>
      </w:pPr>
      <w:r>
        <w:t>(</w:t>
      </w:r>
      <w:proofErr w:type="gramStart"/>
      <w:r>
        <w:t>в</w:t>
      </w:r>
      <w:proofErr w:type="gramEnd"/>
      <w:r>
        <w:t xml:space="preserve"> ред. </w:t>
      </w:r>
      <w:hyperlink r:id="rId91" w:history="1">
        <w:r>
          <w:rPr>
            <w:color w:val="0000FF"/>
          </w:rPr>
          <w:t>Закона</w:t>
        </w:r>
      </w:hyperlink>
      <w:r>
        <w:t xml:space="preserve"> Республики Хакасия от 21.12.2015 N 120-ЗРХ)</w:t>
      </w:r>
    </w:p>
    <w:p w:rsidR="00A833CA" w:rsidRDefault="00A833CA">
      <w:pPr>
        <w:pStyle w:val="ConsPlusNormal"/>
        <w:spacing w:before="220"/>
        <w:ind w:firstLine="540"/>
        <w:jc w:val="both"/>
      </w:pPr>
      <w:proofErr w:type="gramStart"/>
      <w: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Верховного Совета представляет в Комиссию по </w:t>
      </w:r>
      <w:hyperlink r:id="rId92" w:history="1">
        <w:r>
          <w:rPr>
            <w:color w:val="0000FF"/>
          </w:rPr>
          <w:t>форме</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w:t>
      </w:r>
      <w:proofErr w:type="gramEnd"/>
      <w:r>
        <w:t xml:space="preserve"> имущественного характера и </w:t>
      </w:r>
      <w:proofErr w:type="gramStart"/>
      <w:r>
        <w:t>внесении</w:t>
      </w:r>
      <w:proofErr w:type="gramEnd"/>
      <w:r>
        <w:t xml:space="preserve"> изменений в некоторые акты Президента </w:t>
      </w:r>
      <w:r>
        <w:lastRenderedPageBreak/>
        <w:t>Российской Федерации.</w:t>
      </w:r>
    </w:p>
    <w:p w:rsidR="00A833CA" w:rsidRDefault="00A833CA">
      <w:pPr>
        <w:pStyle w:val="ConsPlusNormal"/>
        <w:jc w:val="both"/>
      </w:pPr>
      <w:r>
        <w:t xml:space="preserve">(часть вторая в ред. Законов Республики Хакасия от 29.04.2013 </w:t>
      </w:r>
      <w:hyperlink r:id="rId93" w:history="1">
        <w:r>
          <w:rPr>
            <w:color w:val="0000FF"/>
          </w:rPr>
          <w:t>N 22-ЗРХ</w:t>
        </w:r>
      </w:hyperlink>
      <w:r>
        <w:t xml:space="preserve">, от 11.03.2015 </w:t>
      </w:r>
      <w:hyperlink r:id="rId94" w:history="1">
        <w:r>
          <w:rPr>
            <w:color w:val="0000FF"/>
          </w:rPr>
          <w:t>N 17-ЗРХ</w:t>
        </w:r>
      </w:hyperlink>
      <w:r>
        <w:t>)</w:t>
      </w:r>
    </w:p>
    <w:p w:rsidR="00A833CA" w:rsidRDefault="00A833CA">
      <w:pPr>
        <w:pStyle w:val="ConsPlusNormal"/>
        <w:spacing w:before="220"/>
        <w:ind w:firstLine="540"/>
        <w:jc w:val="both"/>
      </w:pPr>
      <w:r>
        <w:t xml:space="preserve">Порядок формирования Комиссии и порядок проведения Комиссией проверки достоверности и полноты сведений о доходах, расходах, об имуществе и обязательствах имущественного характера, представляемых депутатами Верховного Совета, а также соблюдения депутатами Верховного Совета ограничений и запретов, установленных федеральными законами, </w:t>
      </w:r>
      <w:hyperlink r:id="rId95" w:history="1">
        <w:r>
          <w:rPr>
            <w:color w:val="0000FF"/>
          </w:rPr>
          <w:t>Конституцией</w:t>
        </w:r>
      </w:hyperlink>
      <w:r>
        <w:t xml:space="preserve"> Республики Хакасия и законами Республики Хакасия, определяются законом Республики Хакасия.</w:t>
      </w:r>
    </w:p>
    <w:p w:rsidR="00A833CA" w:rsidRDefault="00A833CA">
      <w:pPr>
        <w:pStyle w:val="ConsPlusNormal"/>
        <w:jc w:val="both"/>
      </w:pPr>
      <w:r>
        <w:t xml:space="preserve">(в ред. </w:t>
      </w:r>
      <w:hyperlink r:id="rId96" w:history="1">
        <w:r>
          <w:rPr>
            <w:color w:val="0000FF"/>
          </w:rPr>
          <w:t>Закона</w:t>
        </w:r>
      </w:hyperlink>
      <w:r>
        <w:t xml:space="preserve"> Республики Хакасия от 29.04.2013 N 22-ЗРХ)</w:t>
      </w:r>
    </w:p>
    <w:p w:rsidR="00A833CA" w:rsidRDefault="00A833CA">
      <w:pPr>
        <w:pStyle w:val="ConsPlusNormal"/>
        <w:jc w:val="both"/>
      </w:pPr>
    </w:p>
    <w:p w:rsidR="00A833CA" w:rsidRDefault="00A833CA">
      <w:pPr>
        <w:pStyle w:val="ConsPlusTitle"/>
        <w:ind w:firstLine="540"/>
        <w:jc w:val="both"/>
        <w:outlineLvl w:val="1"/>
      </w:pPr>
      <w:r>
        <w:t>Статья 8(2). Размещение сведений о доходах, расходах, об имуществе и обязательствах имущественного характера, представляемых депутатами Верховного Совета, и предоставление их средствам массовой информации</w:t>
      </w:r>
    </w:p>
    <w:p w:rsidR="00A833CA" w:rsidRDefault="00A833CA">
      <w:pPr>
        <w:pStyle w:val="ConsPlusNormal"/>
        <w:jc w:val="both"/>
      </w:pPr>
      <w:r>
        <w:t xml:space="preserve">(в ред. </w:t>
      </w:r>
      <w:hyperlink r:id="rId97" w:history="1">
        <w:r>
          <w:rPr>
            <w:color w:val="0000FF"/>
          </w:rPr>
          <w:t>Закона</w:t>
        </w:r>
      </w:hyperlink>
      <w:r>
        <w:t xml:space="preserve"> Республики Хакасия от 29.04.2013 N 22-ЗРХ)</w:t>
      </w:r>
    </w:p>
    <w:p w:rsidR="00A833CA" w:rsidRDefault="00A833CA">
      <w:pPr>
        <w:pStyle w:val="ConsPlusNormal"/>
        <w:ind w:firstLine="540"/>
        <w:jc w:val="both"/>
      </w:pPr>
      <w:r>
        <w:t xml:space="preserve">(введена </w:t>
      </w:r>
      <w:hyperlink r:id="rId98" w:history="1">
        <w:r>
          <w:rPr>
            <w:color w:val="0000FF"/>
          </w:rPr>
          <w:t>Законом</w:t>
        </w:r>
      </w:hyperlink>
      <w:r>
        <w:t xml:space="preserve"> Республики Хакасия от 09.04.2012 N 19-ЗРХ)</w:t>
      </w:r>
    </w:p>
    <w:p w:rsidR="00A833CA" w:rsidRDefault="00A833CA">
      <w:pPr>
        <w:pStyle w:val="ConsPlusNormal"/>
        <w:jc w:val="both"/>
      </w:pPr>
    </w:p>
    <w:p w:rsidR="00A833CA" w:rsidRDefault="00A833CA">
      <w:pPr>
        <w:pStyle w:val="ConsPlusNormal"/>
        <w:ind w:firstLine="540"/>
        <w:jc w:val="both"/>
      </w:pPr>
      <w:r>
        <w:t>Сведения о доходах, расходах, об имуществе и обязательствах имущественного характера, представленные депутатами Верховного Совета, размещаются Комиссией на официальном сайте Верховного Совета и по запросам средств массовой информации предоставляются для опубликования.</w:t>
      </w:r>
    </w:p>
    <w:p w:rsidR="00A833CA" w:rsidRDefault="00A833CA">
      <w:pPr>
        <w:pStyle w:val="ConsPlusNormal"/>
        <w:jc w:val="both"/>
      </w:pPr>
      <w:r>
        <w:t xml:space="preserve">(в ред. </w:t>
      </w:r>
      <w:hyperlink r:id="rId99" w:history="1">
        <w:r>
          <w:rPr>
            <w:color w:val="0000FF"/>
          </w:rPr>
          <w:t>Закона</w:t>
        </w:r>
      </w:hyperlink>
      <w:r>
        <w:t xml:space="preserve"> Республики Хакасия от 29.04.2013 N 22-ЗРХ)</w:t>
      </w:r>
    </w:p>
    <w:p w:rsidR="00A833CA" w:rsidRDefault="00A833CA">
      <w:pPr>
        <w:pStyle w:val="ConsPlusNormal"/>
        <w:spacing w:before="220"/>
        <w:ind w:firstLine="540"/>
        <w:jc w:val="both"/>
      </w:pPr>
      <w:r>
        <w:t>Порядок размещения на официальном сайте Верховного Совета представляемых депутатами Верховного Совета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законом Республики Хакасия.</w:t>
      </w:r>
    </w:p>
    <w:p w:rsidR="00A833CA" w:rsidRDefault="00A833CA">
      <w:pPr>
        <w:pStyle w:val="ConsPlusNormal"/>
        <w:jc w:val="both"/>
      </w:pPr>
      <w:r>
        <w:t xml:space="preserve">(в ред. Законов Республики Хакасия от 29.04.2013 </w:t>
      </w:r>
      <w:hyperlink r:id="rId100" w:history="1">
        <w:r>
          <w:rPr>
            <w:color w:val="0000FF"/>
          </w:rPr>
          <w:t>N 22-ЗРХ</w:t>
        </w:r>
      </w:hyperlink>
      <w:r>
        <w:t xml:space="preserve">, от 11.04.2016 </w:t>
      </w:r>
      <w:hyperlink r:id="rId101" w:history="1">
        <w:r>
          <w:rPr>
            <w:color w:val="0000FF"/>
          </w:rPr>
          <w:t>N 23-ЗРХ</w:t>
        </w:r>
      </w:hyperlink>
      <w:r>
        <w:t>)</w:t>
      </w:r>
    </w:p>
    <w:p w:rsidR="00A833CA" w:rsidRDefault="00A833CA">
      <w:pPr>
        <w:pStyle w:val="ConsPlusNormal"/>
        <w:jc w:val="both"/>
      </w:pPr>
    </w:p>
    <w:p w:rsidR="00A833CA" w:rsidRDefault="00A833CA">
      <w:pPr>
        <w:pStyle w:val="ConsPlusTitle"/>
        <w:jc w:val="center"/>
        <w:outlineLvl w:val="0"/>
      </w:pPr>
      <w:r>
        <w:t>Глава II. ДЕЯТЕЛЬНОСТЬ ДЕПУТАТА ВЕРХОВНОГО СОВЕТА</w:t>
      </w:r>
    </w:p>
    <w:p w:rsidR="00A833CA" w:rsidRDefault="00A833CA">
      <w:pPr>
        <w:pStyle w:val="ConsPlusTitle"/>
        <w:jc w:val="center"/>
      </w:pPr>
      <w:r>
        <w:t>В ИЗБИРАТЕЛЬНОМ ОКРУГЕ</w:t>
      </w:r>
    </w:p>
    <w:p w:rsidR="00A833CA" w:rsidRDefault="00A833CA">
      <w:pPr>
        <w:pStyle w:val="ConsPlusNormal"/>
        <w:jc w:val="both"/>
      </w:pPr>
    </w:p>
    <w:p w:rsidR="00A833CA" w:rsidRDefault="00A833CA">
      <w:pPr>
        <w:pStyle w:val="ConsPlusTitle"/>
        <w:ind w:firstLine="540"/>
        <w:jc w:val="both"/>
        <w:outlineLvl w:val="1"/>
      </w:pPr>
      <w:r>
        <w:t>Статья 9. Взаимоотношения депутата Верховного Совета с избирателями</w:t>
      </w:r>
    </w:p>
    <w:p w:rsidR="00A833CA" w:rsidRDefault="00A833CA">
      <w:pPr>
        <w:pStyle w:val="ConsPlusNormal"/>
        <w:jc w:val="both"/>
      </w:pPr>
    </w:p>
    <w:p w:rsidR="00A833CA" w:rsidRDefault="00A833CA">
      <w:pPr>
        <w:pStyle w:val="ConsPlusNormal"/>
        <w:ind w:firstLine="540"/>
        <w:jc w:val="both"/>
      </w:pPr>
      <w:r>
        <w:t>Депутат Верховного Совета представляет интересы избирателей своего округа, поддерживает связь с избирателями, ответственен перед ними и им подотчетен.</w:t>
      </w:r>
    </w:p>
    <w:p w:rsidR="00A833CA" w:rsidRDefault="00A833CA">
      <w:pPr>
        <w:pStyle w:val="ConsPlusNormal"/>
        <w:spacing w:before="220"/>
        <w:ind w:firstLine="540"/>
        <w:jc w:val="both"/>
      </w:pPr>
      <w:r>
        <w:t>Депутат Верховного Совета принимает предусмотренные законодательством меры по обеспечению прав, свобод и законных интересов избирателей,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833CA" w:rsidRDefault="00A833CA">
      <w:pPr>
        <w:pStyle w:val="ConsPlusNormal"/>
        <w:spacing w:before="220"/>
        <w:ind w:firstLine="540"/>
        <w:jc w:val="both"/>
      </w:pPr>
      <w:r>
        <w:t>Депутат Верховного Совета информирует избирателей о своей деятельности во время встреч с избирателями, а также через средства массовой информации.</w:t>
      </w:r>
    </w:p>
    <w:p w:rsidR="00A833CA" w:rsidRDefault="00A833CA">
      <w:pPr>
        <w:pStyle w:val="ConsPlusNormal"/>
        <w:spacing w:before="220"/>
        <w:ind w:firstLine="540"/>
        <w:jc w:val="both"/>
      </w:pPr>
      <w:r>
        <w:t>Депутат Верховного Совета рассматривает обращения избирателей, способствует в пределах своих полномочий правильному и своевременному решению содержащихся в них вопросов соответствующими органами и должностными лицами, ведет прием граждан.</w:t>
      </w:r>
    </w:p>
    <w:p w:rsidR="00A833CA" w:rsidRDefault="00A833CA">
      <w:pPr>
        <w:pStyle w:val="ConsPlusNormal"/>
        <w:spacing w:before="220"/>
        <w:ind w:firstLine="540"/>
        <w:jc w:val="both"/>
      </w:pPr>
      <w:r>
        <w:t>Депутат Верховного Совета вправе приглашать для участия в приеме граждан руководителей и должностных лиц государственных органов, органов местного самоуправления, общественных объединений, предприятий, учреждений и организаций.</w:t>
      </w:r>
    </w:p>
    <w:p w:rsidR="00A833CA" w:rsidRDefault="00A833CA">
      <w:pPr>
        <w:pStyle w:val="ConsPlusNormal"/>
        <w:spacing w:before="220"/>
        <w:ind w:firstLine="540"/>
        <w:jc w:val="both"/>
      </w:pPr>
      <w:r>
        <w:t xml:space="preserve">Депутату Верховного Совета для осуществления депутатской деятельности в избирательном </w:t>
      </w:r>
      <w:r>
        <w:lastRenderedPageBreak/>
        <w:t>округе предоставляется ежемесячно не более трех оплачиваемых дней.</w:t>
      </w:r>
    </w:p>
    <w:p w:rsidR="00A833CA" w:rsidRDefault="00A833CA">
      <w:pPr>
        <w:pStyle w:val="ConsPlusNormal"/>
        <w:spacing w:before="220"/>
        <w:ind w:firstLine="540"/>
        <w:jc w:val="both"/>
      </w:pPr>
      <w:r>
        <w:t>Депутат Верховного Совета обязан в месячный срок давать письменные ответы на письменные обращения избирателей.</w:t>
      </w:r>
    </w:p>
    <w:p w:rsidR="00A833CA" w:rsidRDefault="00A833CA">
      <w:pPr>
        <w:pStyle w:val="ConsPlusNormal"/>
        <w:spacing w:before="220"/>
        <w:ind w:firstLine="540"/>
        <w:jc w:val="both"/>
      </w:pPr>
      <w:r>
        <w:t>Депутат Верховного Совета может быть отозван избирателями в установленном законом порядке.</w:t>
      </w:r>
    </w:p>
    <w:p w:rsidR="00A833CA" w:rsidRDefault="00A833CA">
      <w:pPr>
        <w:pStyle w:val="ConsPlusNormal"/>
        <w:jc w:val="both"/>
      </w:pPr>
    </w:p>
    <w:p w:rsidR="00A833CA" w:rsidRDefault="00A833CA">
      <w:pPr>
        <w:pStyle w:val="ConsPlusTitle"/>
        <w:ind w:firstLine="540"/>
        <w:jc w:val="both"/>
        <w:outlineLvl w:val="1"/>
      </w:pPr>
      <w:r>
        <w:t>Статья 10. Права депутатов Верховного Совета в связи с работой в избирательном округе</w:t>
      </w:r>
    </w:p>
    <w:p w:rsidR="00A833CA" w:rsidRDefault="00A833CA">
      <w:pPr>
        <w:pStyle w:val="ConsPlusNormal"/>
        <w:jc w:val="both"/>
      </w:pPr>
    </w:p>
    <w:p w:rsidR="00A833CA" w:rsidRDefault="00A833CA">
      <w:pPr>
        <w:pStyle w:val="ConsPlusNormal"/>
        <w:ind w:firstLine="540"/>
        <w:jc w:val="both"/>
      </w:pPr>
      <w:r>
        <w:t>В своем избирательном округе депутат Верховного Совета, принимая меры по обеспечению прав, свобод и законных интересов избирателей, взаимодействует с органами государственной власти и органами местного самоуправления, политическими партиями и иными общественными объединениями.</w:t>
      </w:r>
    </w:p>
    <w:p w:rsidR="00A833CA" w:rsidRDefault="00A833CA">
      <w:pPr>
        <w:pStyle w:val="ConsPlusNormal"/>
        <w:spacing w:before="220"/>
        <w:ind w:firstLine="540"/>
        <w:jc w:val="both"/>
      </w:pPr>
      <w:r>
        <w:t>Имеет право для исполнения депутатских полномочий обращаться за информацией в соответствующие органы и вносить предложения об устранении нарушений прав, свобод и интересов граждан.</w:t>
      </w:r>
    </w:p>
    <w:p w:rsidR="00A833CA" w:rsidRDefault="00A833CA">
      <w:pPr>
        <w:pStyle w:val="ConsPlusNormal"/>
        <w:jc w:val="both"/>
      </w:pPr>
    </w:p>
    <w:p w:rsidR="00A833CA" w:rsidRDefault="00A833CA">
      <w:pPr>
        <w:pStyle w:val="ConsPlusTitle"/>
        <w:ind w:firstLine="540"/>
        <w:jc w:val="both"/>
        <w:outlineLvl w:val="1"/>
      </w:pPr>
      <w:r>
        <w:t>Статья 11. Отчет депутата Верховного Совета перед избирателями</w:t>
      </w:r>
    </w:p>
    <w:p w:rsidR="00A833CA" w:rsidRDefault="00A833CA">
      <w:pPr>
        <w:pStyle w:val="ConsPlusNormal"/>
        <w:jc w:val="both"/>
      </w:pPr>
    </w:p>
    <w:p w:rsidR="00A833CA" w:rsidRDefault="00A833CA">
      <w:pPr>
        <w:pStyle w:val="ConsPlusNormal"/>
        <w:ind w:firstLine="540"/>
        <w:jc w:val="both"/>
      </w:pPr>
      <w:r>
        <w:t>Депутат Верховного Совета отчитывается перед избирателями о своей деятельности не реже одного раза в шесть месяцев.</w:t>
      </w:r>
    </w:p>
    <w:p w:rsidR="00A833CA" w:rsidRDefault="00A833CA">
      <w:pPr>
        <w:pStyle w:val="ConsPlusNormal"/>
        <w:spacing w:before="220"/>
        <w:ind w:firstLine="540"/>
        <w:jc w:val="both"/>
      </w:pPr>
      <w:r>
        <w:t>По требованию избирателей округа в количестве 200 человек может быть проведен внеочередной отчет депутата Верховного Совета.</w:t>
      </w:r>
    </w:p>
    <w:p w:rsidR="00A833CA" w:rsidRDefault="00A833CA">
      <w:pPr>
        <w:pStyle w:val="ConsPlusNormal"/>
        <w:jc w:val="both"/>
      </w:pPr>
      <w:r>
        <w:t xml:space="preserve">(в ред. </w:t>
      </w:r>
      <w:hyperlink r:id="rId102" w:history="1">
        <w:r>
          <w:rPr>
            <w:color w:val="0000FF"/>
          </w:rPr>
          <w:t>Закона</w:t>
        </w:r>
      </w:hyperlink>
      <w:r>
        <w:t xml:space="preserve"> Республики Хакасия от 12.10.2015 N 80-ЗРХ)</w:t>
      </w:r>
    </w:p>
    <w:p w:rsidR="00A833CA" w:rsidRDefault="00A833CA">
      <w:pPr>
        <w:pStyle w:val="ConsPlusNormal"/>
        <w:jc w:val="both"/>
      </w:pPr>
    </w:p>
    <w:p w:rsidR="00A833CA" w:rsidRDefault="00A833CA">
      <w:pPr>
        <w:pStyle w:val="ConsPlusTitle"/>
        <w:ind w:firstLine="540"/>
        <w:jc w:val="both"/>
        <w:outlineLvl w:val="1"/>
      </w:pPr>
      <w:r>
        <w:t xml:space="preserve">Статья 12. Утратила силу. - </w:t>
      </w:r>
      <w:hyperlink r:id="rId103" w:history="1">
        <w:r>
          <w:rPr>
            <w:color w:val="0000FF"/>
          </w:rPr>
          <w:t>Закон</w:t>
        </w:r>
      </w:hyperlink>
      <w:r>
        <w:t xml:space="preserve"> Республики Хакасия от 13.07.2018 N 47-ЗРХ.</w:t>
      </w:r>
    </w:p>
    <w:p w:rsidR="00A833CA" w:rsidRDefault="00A833CA">
      <w:pPr>
        <w:pStyle w:val="ConsPlusNormal"/>
        <w:jc w:val="both"/>
      </w:pPr>
    </w:p>
    <w:p w:rsidR="00A833CA" w:rsidRDefault="00A833CA">
      <w:pPr>
        <w:pStyle w:val="ConsPlusTitle"/>
        <w:jc w:val="center"/>
        <w:outlineLvl w:val="0"/>
      </w:pPr>
      <w:r>
        <w:t xml:space="preserve">Глава III. ДЕЯТЕЛЬНОСТЬ ДЕПУТАТА ВЕРХОВНОГО СОВЕТА </w:t>
      </w:r>
      <w:proofErr w:type="gramStart"/>
      <w:r>
        <w:t>В</w:t>
      </w:r>
      <w:proofErr w:type="gramEnd"/>
    </w:p>
    <w:p w:rsidR="00A833CA" w:rsidRDefault="00A833CA">
      <w:pPr>
        <w:pStyle w:val="ConsPlusTitle"/>
        <w:jc w:val="center"/>
      </w:pPr>
      <w:r>
        <w:t xml:space="preserve">ВЕРХОВНОМ </w:t>
      </w:r>
      <w:proofErr w:type="gramStart"/>
      <w:r>
        <w:t>СОВЕТЕ</w:t>
      </w:r>
      <w:proofErr w:type="gramEnd"/>
      <w:r>
        <w:t xml:space="preserve"> РЕСПУБЛИКИ ХАКАСИЯ И ЕГО ОРГАНАХ</w:t>
      </w:r>
    </w:p>
    <w:p w:rsidR="00A833CA" w:rsidRDefault="00A833CA">
      <w:pPr>
        <w:pStyle w:val="ConsPlusNormal"/>
        <w:jc w:val="both"/>
      </w:pPr>
    </w:p>
    <w:p w:rsidR="00A833CA" w:rsidRDefault="00A833CA">
      <w:pPr>
        <w:pStyle w:val="ConsPlusTitle"/>
        <w:ind w:firstLine="540"/>
        <w:jc w:val="both"/>
        <w:outlineLvl w:val="1"/>
      </w:pPr>
      <w:r>
        <w:t>Статья 13. Участие депутата Верховного Совета в работе Верховного Совета и его органов</w:t>
      </w:r>
    </w:p>
    <w:p w:rsidR="00A833CA" w:rsidRDefault="00A833CA">
      <w:pPr>
        <w:pStyle w:val="ConsPlusNormal"/>
        <w:jc w:val="both"/>
      </w:pPr>
    </w:p>
    <w:p w:rsidR="00A833CA" w:rsidRDefault="00A833CA">
      <w:pPr>
        <w:pStyle w:val="ConsPlusNormal"/>
        <w:ind w:firstLine="540"/>
        <w:jc w:val="both"/>
      </w:pPr>
      <w:r>
        <w:t xml:space="preserve">На сессиях Верховного Совета депутат Верховного Совета на основе коллегиального и свободного обсуждения рассматривает и решает вопросы, отнесенные </w:t>
      </w:r>
      <w:hyperlink r:id="rId104" w:history="1">
        <w:r>
          <w:rPr>
            <w:color w:val="0000FF"/>
          </w:rPr>
          <w:t>Конституцией</w:t>
        </w:r>
      </w:hyperlink>
      <w:r>
        <w:t xml:space="preserve"> Республики Хакасия и законодательством Республики Хакасия к ведению Верховного Совета.</w:t>
      </w:r>
    </w:p>
    <w:p w:rsidR="00A833CA" w:rsidRDefault="00A833CA">
      <w:pPr>
        <w:pStyle w:val="ConsPlusNormal"/>
        <w:spacing w:before="220"/>
        <w:ind w:firstLine="540"/>
        <w:jc w:val="both"/>
      </w:pPr>
      <w:r>
        <w:t>Депутат Верховного Совета обязан лично участвовать в работе сессии Верховного Совета и его органов, членом которых он является. Отсутствие депутата Верховного Совета на сессиях и заседаниях органов Верховного Совета без уважительной причины не допускается. В случае невозможности прибыть на сессию депутат Верховного Совета заблаговременно информирует об этом Председателя Верховного Совета Республики Хакасия или его заместителя и председателя комитета (комиссии) Верховного Совета, а на заседание комитета (комиссии) Верховного Совета - председателя комитета (комиссии).</w:t>
      </w:r>
    </w:p>
    <w:p w:rsidR="00A833CA" w:rsidRDefault="00A833CA">
      <w:pPr>
        <w:pStyle w:val="ConsPlusNormal"/>
        <w:jc w:val="both"/>
      </w:pPr>
    </w:p>
    <w:p w:rsidR="00A833CA" w:rsidRDefault="00A833CA">
      <w:pPr>
        <w:pStyle w:val="ConsPlusTitle"/>
        <w:ind w:firstLine="540"/>
        <w:jc w:val="both"/>
        <w:outlineLvl w:val="1"/>
      </w:pPr>
      <w:r>
        <w:t>Статья 14. Полномочия депутата Верховного Совета на сессии Верховного Совета</w:t>
      </w:r>
    </w:p>
    <w:p w:rsidR="00A833CA" w:rsidRDefault="00A833CA">
      <w:pPr>
        <w:pStyle w:val="ConsPlusNormal"/>
        <w:jc w:val="both"/>
      </w:pPr>
    </w:p>
    <w:p w:rsidR="00A833CA" w:rsidRDefault="00A833CA">
      <w:pPr>
        <w:pStyle w:val="ConsPlusNormal"/>
        <w:ind w:firstLine="540"/>
        <w:jc w:val="both"/>
      </w:pPr>
      <w:r>
        <w:t>Депутат Верховного Совета пользуется правом решающего голоса по всем вопросам, рассматриваемым на сессии Верховного Совета.</w:t>
      </w:r>
    </w:p>
    <w:p w:rsidR="00A833CA" w:rsidRDefault="00A833CA">
      <w:pPr>
        <w:pStyle w:val="ConsPlusNormal"/>
        <w:spacing w:before="220"/>
        <w:ind w:firstLine="540"/>
        <w:jc w:val="both"/>
      </w:pPr>
      <w:r>
        <w:t>Депутат Верховного Совета имеет право:</w:t>
      </w:r>
    </w:p>
    <w:p w:rsidR="00A833CA" w:rsidRDefault="00A833CA">
      <w:pPr>
        <w:pStyle w:val="ConsPlusNormal"/>
        <w:spacing w:before="220"/>
        <w:ind w:firstLine="540"/>
        <w:jc w:val="both"/>
      </w:pPr>
      <w:r>
        <w:t>а) избирать и быть избранным в любые органы Верховного Совета;</w:t>
      </w:r>
    </w:p>
    <w:p w:rsidR="00A833CA" w:rsidRDefault="00A833CA">
      <w:pPr>
        <w:pStyle w:val="ConsPlusNormal"/>
        <w:spacing w:before="220"/>
        <w:ind w:firstLine="540"/>
        <w:jc w:val="both"/>
      </w:pPr>
      <w:r>
        <w:lastRenderedPageBreak/>
        <w:t>б) высказывать мнение по персональному составу создаваемых Верховным Советом органов и кандидатурам должностных лиц, избираемых, назначаемых Верховным Советом, а также должностных лиц, для назначения которых необходимо согласие Верховного совета;</w:t>
      </w:r>
    </w:p>
    <w:p w:rsidR="00A833CA" w:rsidRDefault="00A833CA">
      <w:pPr>
        <w:pStyle w:val="ConsPlusNormal"/>
        <w:spacing w:before="220"/>
        <w:ind w:firstLine="540"/>
        <w:jc w:val="both"/>
      </w:pPr>
      <w:r>
        <w:t>в) предлагать вопросы для рассмотрения Верховным Советом;</w:t>
      </w:r>
    </w:p>
    <w:p w:rsidR="00A833CA" w:rsidRDefault="00A833CA">
      <w:pPr>
        <w:pStyle w:val="ConsPlusNormal"/>
        <w:spacing w:before="220"/>
        <w:ind w:firstLine="540"/>
        <w:jc w:val="both"/>
      </w:pPr>
      <w:r>
        <w:t>г) вносить предложения и замечания по повестке дня сессии Верховного Совета, порядку рассмотрения и существу обсуждаемых вопросов;</w:t>
      </w:r>
    </w:p>
    <w:p w:rsidR="00A833CA" w:rsidRDefault="00A833CA">
      <w:pPr>
        <w:pStyle w:val="ConsPlusNormal"/>
        <w:spacing w:before="220"/>
        <w:ind w:firstLine="540"/>
        <w:jc w:val="both"/>
      </w:pPr>
      <w:r>
        <w:t>д) вносить предложения о заслушивании на сессии Верховного Совета отчета или информации любого органа государственной власти Республики Хакасия либо должностного лица, подотчетного или подконтрольного Верховному Совету;</w:t>
      </w:r>
    </w:p>
    <w:p w:rsidR="00A833CA" w:rsidRDefault="00A833CA">
      <w:pPr>
        <w:pStyle w:val="ConsPlusNormal"/>
        <w:spacing w:before="220"/>
        <w:ind w:firstLine="540"/>
        <w:jc w:val="both"/>
      </w:pPr>
      <w:r>
        <w:t xml:space="preserve">е) исключен. - </w:t>
      </w:r>
      <w:hyperlink r:id="rId105" w:history="1">
        <w:r>
          <w:rPr>
            <w:color w:val="0000FF"/>
          </w:rPr>
          <w:t>Закон</w:t>
        </w:r>
      </w:hyperlink>
      <w:r>
        <w:t xml:space="preserve"> Республики Хакасия от 23.05.2002 N 14.</w:t>
      </w:r>
    </w:p>
    <w:p w:rsidR="00A833CA" w:rsidRDefault="00A833CA">
      <w:pPr>
        <w:pStyle w:val="ConsPlusNormal"/>
        <w:spacing w:before="220"/>
        <w:ind w:firstLine="540"/>
        <w:jc w:val="both"/>
      </w:pPr>
      <w:hyperlink r:id="rId106" w:history="1">
        <w:r>
          <w:rPr>
            <w:color w:val="0000FF"/>
          </w:rPr>
          <w:t>е</w:t>
        </w:r>
      </w:hyperlink>
      <w:r>
        <w:t xml:space="preserve">) вносить в Верховный Совет и его органы предложения о необходимости осуществления с другими уполномоченными на то органами </w:t>
      </w:r>
      <w:proofErr w:type="gramStart"/>
      <w:r>
        <w:t>контроля за</w:t>
      </w:r>
      <w:proofErr w:type="gramEnd"/>
      <w:r>
        <w:t xml:space="preserve">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w:t>
      </w:r>
    </w:p>
    <w:p w:rsidR="00A833CA" w:rsidRDefault="00A833CA">
      <w:pPr>
        <w:pStyle w:val="ConsPlusNormal"/>
        <w:jc w:val="both"/>
      </w:pPr>
      <w:r>
        <w:t xml:space="preserve">(п. "е" в ред. </w:t>
      </w:r>
      <w:hyperlink r:id="rId107" w:history="1">
        <w:r>
          <w:rPr>
            <w:color w:val="0000FF"/>
          </w:rPr>
          <w:t>Закона</w:t>
        </w:r>
      </w:hyperlink>
      <w:r>
        <w:t xml:space="preserve"> Республики Хакасия от 23.05.2002 N 14)</w:t>
      </w:r>
    </w:p>
    <w:p w:rsidR="00A833CA" w:rsidRDefault="00A833CA">
      <w:pPr>
        <w:pStyle w:val="ConsPlusNormal"/>
        <w:spacing w:before="220"/>
        <w:ind w:firstLine="540"/>
        <w:jc w:val="both"/>
      </w:pPr>
      <w:hyperlink r:id="rId108" w:history="1">
        <w:proofErr w:type="gramStart"/>
        <w:r>
          <w:rPr>
            <w:color w:val="0000FF"/>
          </w:rPr>
          <w:t>ж</w:t>
        </w:r>
        <w:proofErr w:type="gramEnd"/>
      </w:hyperlink>
      <w:r>
        <w:t>) участвовать в прениях, обращаться с запросами, задавать вопросы выступающим и председательствующему, требовать ответа и давать им оценку;</w:t>
      </w:r>
    </w:p>
    <w:p w:rsidR="00A833CA" w:rsidRDefault="00A833CA">
      <w:pPr>
        <w:pStyle w:val="ConsPlusNormal"/>
        <w:spacing w:before="220"/>
        <w:ind w:firstLine="540"/>
        <w:jc w:val="both"/>
      </w:pPr>
      <w:hyperlink r:id="rId109" w:history="1">
        <w:proofErr w:type="gramStart"/>
        <w:r>
          <w:rPr>
            <w:color w:val="0000FF"/>
          </w:rPr>
          <w:t>з</w:t>
        </w:r>
      </w:hyperlink>
      <w:r>
        <w:t>) выступать с обоснованием своих предложений по мотивам голосования, давать справки;</w:t>
      </w:r>
      <w:proofErr w:type="gramEnd"/>
    </w:p>
    <w:p w:rsidR="00A833CA" w:rsidRDefault="00A833CA">
      <w:pPr>
        <w:pStyle w:val="ConsPlusNormal"/>
        <w:spacing w:before="220"/>
        <w:ind w:firstLine="540"/>
        <w:jc w:val="both"/>
      </w:pPr>
      <w:hyperlink r:id="rId110" w:history="1">
        <w:r>
          <w:rPr>
            <w:color w:val="0000FF"/>
          </w:rPr>
          <w:t>и</w:t>
        </w:r>
      </w:hyperlink>
      <w:r>
        <w:t>) выступать с законодательной инициативой;</w:t>
      </w:r>
    </w:p>
    <w:p w:rsidR="00A833CA" w:rsidRDefault="00A833CA">
      <w:pPr>
        <w:pStyle w:val="ConsPlusNormal"/>
        <w:spacing w:before="220"/>
        <w:ind w:firstLine="540"/>
        <w:jc w:val="both"/>
      </w:pPr>
      <w:hyperlink r:id="rId111" w:history="1">
        <w:proofErr w:type="gramStart"/>
        <w:r>
          <w:rPr>
            <w:color w:val="0000FF"/>
          </w:rPr>
          <w:t>к</w:t>
        </w:r>
      </w:hyperlink>
      <w:r>
        <w:t>) вносить поправки к проектам законов, постановлений и иных нормативных правовых актов;</w:t>
      </w:r>
      <w:proofErr w:type="gramEnd"/>
    </w:p>
    <w:p w:rsidR="00A833CA" w:rsidRDefault="00A833CA">
      <w:pPr>
        <w:pStyle w:val="ConsPlusNormal"/>
        <w:spacing w:before="220"/>
        <w:ind w:firstLine="540"/>
        <w:jc w:val="both"/>
      </w:pPr>
      <w:hyperlink r:id="rId112" w:history="1">
        <w:proofErr w:type="gramStart"/>
        <w:r>
          <w:rPr>
            <w:color w:val="0000FF"/>
          </w:rPr>
          <w:t>л</w:t>
        </w:r>
        <w:proofErr w:type="gramEnd"/>
      </w:hyperlink>
      <w:r>
        <w:t>) оглашать на сессиях Верховного Совета обращения граждан и общественных объединений, имеющие общественное значение;</w:t>
      </w:r>
    </w:p>
    <w:p w:rsidR="00A833CA" w:rsidRDefault="00A833CA">
      <w:pPr>
        <w:pStyle w:val="ConsPlusNormal"/>
        <w:spacing w:before="220"/>
        <w:ind w:firstLine="540"/>
        <w:jc w:val="both"/>
      </w:pPr>
      <w:hyperlink r:id="rId113" w:history="1">
        <w:proofErr w:type="gramStart"/>
        <w:r>
          <w:rPr>
            <w:color w:val="0000FF"/>
          </w:rPr>
          <w:t>м</w:t>
        </w:r>
        <w:proofErr w:type="gramEnd"/>
      </w:hyperlink>
      <w:r>
        <w:t>) обращаться в органы государственной власти, органы местного самоуправления, общественные объединения, предприятия, учреждения, организации, к должностным лицам за получением информации и документации, необходимых для осуществления депутатских полномочий;</w:t>
      </w:r>
    </w:p>
    <w:p w:rsidR="00A833CA" w:rsidRDefault="00A833CA">
      <w:pPr>
        <w:pStyle w:val="ConsPlusNormal"/>
        <w:spacing w:before="220"/>
        <w:ind w:firstLine="540"/>
        <w:jc w:val="both"/>
      </w:pPr>
      <w:hyperlink r:id="rId114" w:history="1">
        <w:r>
          <w:rPr>
            <w:color w:val="0000FF"/>
          </w:rPr>
          <w:t>н</w:t>
        </w:r>
      </w:hyperlink>
      <w:r>
        <w:t>) знакомиться с текстами своих выступлений в стенограммах протоколов сессий Верховного Совета.</w:t>
      </w:r>
    </w:p>
    <w:p w:rsidR="00A833CA" w:rsidRDefault="00A833CA">
      <w:pPr>
        <w:pStyle w:val="ConsPlusNormal"/>
        <w:spacing w:before="220"/>
        <w:ind w:firstLine="540"/>
        <w:jc w:val="both"/>
      </w:pPr>
      <w:r>
        <w:t>Депутат Верховного Совета, не выступивший на заседании Верховного Совета в связи с прекращением прений, вправе передать секретариату сессии те</w:t>
      </w:r>
      <w:proofErr w:type="gramStart"/>
      <w:r>
        <w:t>кст св</w:t>
      </w:r>
      <w:proofErr w:type="gramEnd"/>
      <w:r>
        <w:t>оего выступления, а также изложенные в письменной форме предложения и замечания по обсуждаемому вопросу.</w:t>
      </w:r>
    </w:p>
    <w:p w:rsidR="00A833CA" w:rsidRDefault="00A833CA">
      <w:pPr>
        <w:pStyle w:val="ConsPlusNormal"/>
        <w:spacing w:before="220"/>
        <w:ind w:firstLine="540"/>
        <w:jc w:val="both"/>
      </w:pPr>
      <w:r>
        <w:t>Предложения и замечания, внесенные депутатом Верховного Совета на сессии Верховного Совета, рассматриваются и учитываются при доработке и принятии законопроектов и решений Верховного Совета.</w:t>
      </w:r>
    </w:p>
    <w:p w:rsidR="00A833CA" w:rsidRDefault="00A833CA">
      <w:pPr>
        <w:pStyle w:val="ConsPlusNormal"/>
        <w:spacing w:before="220"/>
        <w:ind w:firstLine="540"/>
        <w:jc w:val="both"/>
      </w:pPr>
      <w:r>
        <w:t>Депутат Верховного Совета вправе участвовать во всех мероприятиях, проводимых Верховным Советом.</w:t>
      </w:r>
    </w:p>
    <w:p w:rsidR="00A833CA" w:rsidRDefault="00A833CA">
      <w:pPr>
        <w:pStyle w:val="ConsPlusNormal"/>
        <w:jc w:val="both"/>
      </w:pPr>
    </w:p>
    <w:p w:rsidR="00A833CA" w:rsidRDefault="00A833CA">
      <w:pPr>
        <w:pStyle w:val="ConsPlusTitle"/>
        <w:ind w:firstLine="540"/>
        <w:jc w:val="both"/>
        <w:outlineLvl w:val="1"/>
      </w:pPr>
      <w:r>
        <w:t>Статья 15. Право депутатов Верховного Совета на вхождение в депутатские объединения (во фракции, депутатские группы)</w:t>
      </w:r>
    </w:p>
    <w:p w:rsidR="00A833CA" w:rsidRDefault="00A833CA">
      <w:pPr>
        <w:pStyle w:val="ConsPlusNormal"/>
        <w:jc w:val="both"/>
      </w:pPr>
      <w:r>
        <w:t xml:space="preserve">(в ред. </w:t>
      </w:r>
      <w:hyperlink r:id="rId115" w:history="1">
        <w:r>
          <w:rPr>
            <w:color w:val="0000FF"/>
          </w:rPr>
          <w:t>Закона</w:t>
        </w:r>
      </w:hyperlink>
      <w:r>
        <w:t xml:space="preserve"> Республики Хакасия от 11.05.2011 N 33-ЗРХ)</w:t>
      </w:r>
    </w:p>
    <w:p w:rsidR="00A833CA" w:rsidRDefault="00A833CA">
      <w:pPr>
        <w:pStyle w:val="ConsPlusNormal"/>
        <w:ind w:firstLine="540"/>
        <w:jc w:val="both"/>
      </w:pPr>
      <w:r>
        <w:lastRenderedPageBreak/>
        <w:t xml:space="preserve">(в ред. </w:t>
      </w:r>
      <w:hyperlink r:id="rId116" w:history="1">
        <w:r>
          <w:rPr>
            <w:color w:val="0000FF"/>
          </w:rPr>
          <w:t>Закона</w:t>
        </w:r>
      </w:hyperlink>
      <w:r>
        <w:t xml:space="preserve"> Республики Хакасия от 09.06.2009 N 55-ЗРХ)</w:t>
      </w:r>
    </w:p>
    <w:p w:rsidR="00A833CA" w:rsidRDefault="00A833CA">
      <w:pPr>
        <w:pStyle w:val="ConsPlusNormal"/>
        <w:jc w:val="both"/>
      </w:pPr>
    </w:p>
    <w:p w:rsidR="00A833CA" w:rsidRDefault="00A833CA">
      <w:pPr>
        <w:pStyle w:val="ConsPlusNormal"/>
        <w:ind w:firstLine="540"/>
        <w:jc w:val="both"/>
      </w:pPr>
      <w:r>
        <w:t>Депутаты Верховного Совета для совместной деятельности и выражения единой позиции имеют право объединяться по партийному, профессиональному, территориальному и другим признакам.</w:t>
      </w:r>
    </w:p>
    <w:p w:rsidR="00A833CA" w:rsidRDefault="00A833CA">
      <w:pPr>
        <w:pStyle w:val="ConsPlusNormal"/>
        <w:spacing w:before="220"/>
        <w:ind w:firstLine="540"/>
        <w:jc w:val="both"/>
      </w:pPr>
      <w:r>
        <w:t>Депутаты Верховного Совета вправе образовывать в Верховном Совете депутатские объединения (фракции).</w:t>
      </w:r>
    </w:p>
    <w:p w:rsidR="00A833CA" w:rsidRDefault="00A833CA">
      <w:pPr>
        <w:pStyle w:val="ConsPlusNormal"/>
        <w:spacing w:before="220"/>
        <w:ind w:firstLine="540"/>
        <w:jc w:val="both"/>
      </w:pPr>
      <w:r>
        <w:t>Депутаты Верховного Совета, избранные в составе списков кандидатов политических партий, допущенных к распределению депутатских мандатов в Верховном Совете, входят в депутатские объединения (во фракции), за исключением случаев последующей ликвидации или реорганизации политических партий. Депутатское объединение (фракция) включает в себя всех депутатов Верховного Совета, избранных в составе соответствующего списка кандидатов. В депутатское объединение (во фракцию) могут входить также депутаты Верховного Совета, избранные по одномандатным избирательным округам, и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w:t>
      </w:r>
    </w:p>
    <w:p w:rsidR="00A833CA" w:rsidRDefault="00A833CA">
      <w:pPr>
        <w:pStyle w:val="ConsPlusNormal"/>
        <w:jc w:val="both"/>
      </w:pPr>
      <w:r>
        <w:t>(</w:t>
      </w:r>
      <w:proofErr w:type="gramStart"/>
      <w:r>
        <w:t>в</w:t>
      </w:r>
      <w:proofErr w:type="gramEnd"/>
      <w:r>
        <w:t xml:space="preserve"> ред. Законов Республики Хакасия от 11.05.2011 </w:t>
      </w:r>
      <w:hyperlink r:id="rId117" w:history="1">
        <w:r>
          <w:rPr>
            <w:color w:val="0000FF"/>
          </w:rPr>
          <w:t>N 33-ЗРХ</w:t>
        </w:r>
      </w:hyperlink>
      <w:r>
        <w:t xml:space="preserve">, от 06.10.2014 </w:t>
      </w:r>
      <w:hyperlink r:id="rId118" w:history="1">
        <w:r>
          <w:rPr>
            <w:color w:val="0000FF"/>
          </w:rPr>
          <w:t>N 77-ЗРХ</w:t>
        </w:r>
      </w:hyperlink>
      <w:r>
        <w:t>)</w:t>
      </w:r>
    </w:p>
    <w:p w:rsidR="00A833CA" w:rsidRDefault="00A833CA">
      <w:pPr>
        <w:pStyle w:val="ConsPlusNormal"/>
        <w:spacing w:before="220"/>
        <w:ind w:firstLine="540"/>
        <w:jc w:val="both"/>
      </w:pPr>
      <w:r>
        <w:t>Депутаты Верховного Совета, избранные по одномандатным избирательным округам, а также депутаты Верховного Совета, избранные в составе списка кандидатов соответствующей политической партии, впоследствии прекратившей деятельность в связи с ее ликвидацией или реорганизацией, вправе образовывать депутатские объединения, не являющиеся фракциями (депутатские группы).</w:t>
      </w:r>
    </w:p>
    <w:p w:rsidR="00A833CA" w:rsidRDefault="00A833CA">
      <w:pPr>
        <w:pStyle w:val="ConsPlusNormal"/>
        <w:jc w:val="both"/>
      </w:pPr>
      <w:r>
        <w:t xml:space="preserve">(часть четвертая в ред. </w:t>
      </w:r>
      <w:hyperlink r:id="rId119" w:history="1">
        <w:r>
          <w:rPr>
            <w:color w:val="0000FF"/>
          </w:rPr>
          <w:t>Закона</w:t>
        </w:r>
      </w:hyperlink>
      <w:r>
        <w:t xml:space="preserve"> Республики Хакасия от 06.10.2014 N 77-ЗРХ)</w:t>
      </w:r>
    </w:p>
    <w:p w:rsidR="00A833CA" w:rsidRDefault="00A833CA">
      <w:pPr>
        <w:pStyle w:val="ConsPlusNormal"/>
        <w:spacing w:before="220"/>
        <w:ind w:firstLine="540"/>
        <w:jc w:val="both"/>
      </w:pPr>
      <w:bookmarkStart w:id="8" w:name="P236"/>
      <w:bookmarkEnd w:id="8"/>
      <w:r>
        <w:t>В случае прекращения деятельности политической партии в связи с ее ликвидацией или реорганизацией деятельность ее депутатского объединения (фракции) в Верховном Совете, а также членство депутатов в этом депутатском объединении (во фракции) прекращается со дня внесения в единый государственный реестр юридических лиц соответствующей записи.</w:t>
      </w:r>
    </w:p>
    <w:p w:rsidR="00A833CA" w:rsidRDefault="00A833CA">
      <w:pPr>
        <w:pStyle w:val="ConsPlusNormal"/>
        <w:spacing w:before="220"/>
        <w:ind w:firstLine="540"/>
        <w:jc w:val="both"/>
      </w:pPr>
      <w:bookmarkStart w:id="9" w:name="P237"/>
      <w:bookmarkEnd w:id="9"/>
      <w:r>
        <w:t>Депутат Верховного Совета, избранный в составе списка кандидатов, допущенного к распределению депутатских мандатов в Верховном Совете, не вправе выйти из депутатского объединения (из фракции), в котором (в которой) он состоит в соответствии с федеральным законом. Указанный депутат может быть членом только той политической партии, в составе списка кандидатов которой он был избран.</w:t>
      </w:r>
    </w:p>
    <w:p w:rsidR="00A833CA" w:rsidRDefault="00A833CA">
      <w:pPr>
        <w:pStyle w:val="ConsPlusNormal"/>
        <w:spacing w:before="220"/>
        <w:ind w:firstLine="540"/>
        <w:jc w:val="both"/>
      </w:pPr>
      <w:bookmarkStart w:id="10" w:name="P238"/>
      <w:bookmarkEnd w:id="10"/>
      <w:proofErr w:type="gramStart"/>
      <w:r>
        <w:t>Депутат Верховного Совета, избранный по одномандатному избирательному округу и входящий в депутатское объединение (во фракцию, депутатскую группу), или депутат Верховного Совета, избранный в составе списка кандидатов соответствующей политической партии, впоследствии прекратившей деятельность в связи с ее ликвидацией или реорганизацией, и входящий в депутатское объединение (во фракцию, депутатскую группу), может быть членом только той политической партии, в депутатское объединение (во фракцию</w:t>
      </w:r>
      <w:proofErr w:type="gramEnd"/>
      <w:r>
        <w:t>, депутатскую группу) которой он входит.</w:t>
      </w:r>
    </w:p>
    <w:p w:rsidR="00A833CA" w:rsidRDefault="00A833CA">
      <w:pPr>
        <w:pStyle w:val="ConsPlusNormal"/>
        <w:jc w:val="both"/>
      </w:pPr>
      <w:r>
        <w:t xml:space="preserve">(в ред. Законов Республики Хакасия от 11.05.2011 </w:t>
      </w:r>
      <w:hyperlink r:id="rId120" w:history="1">
        <w:r>
          <w:rPr>
            <w:color w:val="0000FF"/>
          </w:rPr>
          <w:t>N 33-ЗРХ</w:t>
        </w:r>
      </w:hyperlink>
      <w:r>
        <w:t xml:space="preserve">, от 06.10.2014 </w:t>
      </w:r>
      <w:hyperlink r:id="rId121" w:history="1">
        <w:r>
          <w:rPr>
            <w:color w:val="0000FF"/>
          </w:rPr>
          <w:t>N 77-ЗРХ</w:t>
        </w:r>
      </w:hyperlink>
      <w:r>
        <w:t>)</w:t>
      </w:r>
    </w:p>
    <w:p w:rsidR="00A833CA" w:rsidRDefault="00A833CA">
      <w:pPr>
        <w:pStyle w:val="ConsPlusNormal"/>
        <w:spacing w:before="220"/>
        <w:ind w:firstLine="540"/>
        <w:jc w:val="both"/>
      </w:pPr>
      <w:bookmarkStart w:id="11" w:name="P240"/>
      <w:bookmarkEnd w:id="11"/>
      <w:r>
        <w:t xml:space="preserve">Депутат Верховного Совета, избранный в составе списка кандидатов соответствующей политической партии, указанной в </w:t>
      </w:r>
      <w:hyperlink w:anchor="P236" w:history="1">
        <w:r>
          <w:rPr>
            <w:color w:val="0000FF"/>
          </w:rPr>
          <w:t>части пятой</w:t>
        </w:r>
      </w:hyperlink>
      <w:r>
        <w:t xml:space="preserve"> настоящей статьи, вступивший в политическую партию, которая имеет депутатское объединение (фракцию, депутатскую группу) в Верховном Совете, входит в данное депутатское объединение (фракцию, депутатскую группу) и не вправе выйти из него (из нее).</w:t>
      </w:r>
    </w:p>
    <w:p w:rsidR="00A833CA" w:rsidRDefault="00A833CA">
      <w:pPr>
        <w:pStyle w:val="ConsPlusNormal"/>
        <w:jc w:val="both"/>
      </w:pPr>
      <w:r>
        <w:t xml:space="preserve">(в ред. </w:t>
      </w:r>
      <w:hyperlink r:id="rId122" w:history="1">
        <w:r>
          <w:rPr>
            <w:color w:val="0000FF"/>
          </w:rPr>
          <w:t>Закона</w:t>
        </w:r>
      </w:hyperlink>
      <w:r>
        <w:t xml:space="preserve"> Республики Хакасия от 11.05.2011 N 33-ЗРХ)</w:t>
      </w:r>
    </w:p>
    <w:p w:rsidR="00A833CA" w:rsidRDefault="00A833CA">
      <w:pPr>
        <w:pStyle w:val="ConsPlusNormal"/>
        <w:spacing w:before="220"/>
        <w:ind w:firstLine="540"/>
        <w:jc w:val="both"/>
      </w:pPr>
      <w:r>
        <w:t xml:space="preserve">Порядок организации депутатских объединений (фракций, депутатских групп) определяется </w:t>
      </w:r>
      <w:hyperlink r:id="rId123" w:history="1">
        <w:r>
          <w:rPr>
            <w:color w:val="0000FF"/>
          </w:rPr>
          <w:t>Регламентом</w:t>
        </w:r>
      </w:hyperlink>
      <w:r>
        <w:t xml:space="preserve"> Верховного Совета Республики Хакасия. Порядок внутренней деятельности депутатских объединений (фракций, депутатских групп) организуется ими самостоятельно.</w:t>
      </w:r>
    </w:p>
    <w:p w:rsidR="00A833CA" w:rsidRDefault="00A833CA">
      <w:pPr>
        <w:pStyle w:val="ConsPlusNormal"/>
        <w:jc w:val="both"/>
      </w:pPr>
      <w:r>
        <w:t>(</w:t>
      </w:r>
      <w:proofErr w:type="gramStart"/>
      <w:r>
        <w:t>в</w:t>
      </w:r>
      <w:proofErr w:type="gramEnd"/>
      <w:r>
        <w:t xml:space="preserve"> ред. </w:t>
      </w:r>
      <w:hyperlink r:id="rId124" w:history="1">
        <w:r>
          <w:rPr>
            <w:color w:val="0000FF"/>
          </w:rPr>
          <w:t>Закона</w:t>
        </w:r>
      </w:hyperlink>
      <w:r>
        <w:t xml:space="preserve"> Республики Хакасия от 11.05.2011 N 33-ЗРХ)</w:t>
      </w:r>
    </w:p>
    <w:p w:rsidR="00A833CA" w:rsidRDefault="00A833CA">
      <w:pPr>
        <w:pStyle w:val="ConsPlusNormal"/>
        <w:spacing w:before="220"/>
        <w:ind w:firstLine="540"/>
        <w:jc w:val="both"/>
      </w:pPr>
      <w:r>
        <w:t xml:space="preserve">Части десятая - одиннадцатая утратили силу. - </w:t>
      </w:r>
      <w:hyperlink r:id="rId125" w:history="1">
        <w:r>
          <w:rPr>
            <w:color w:val="0000FF"/>
          </w:rPr>
          <w:t>Закон</w:t>
        </w:r>
      </w:hyperlink>
      <w:r>
        <w:t xml:space="preserve"> Республики Хакасия от 06.10.2014 N 77-ЗРХ.</w:t>
      </w:r>
    </w:p>
    <w:p w:rsidR="00A833CA" w:rsidRDefault="00A833CA">
      <w:pPr>
        <w:pStyle w:val="ConsPlusNormal"/>
        <w:jc w:val="both"/>
      </w:pPr>
    </w:p>
    <w:p w:rsidR="00A833CA" w:rsidRDefault="00A833CA">
      <w:pPr>
        <w:pStyle w:val="ConsPlusTitle"/>
        <w:ind w:firstLine="540"/>
        <w:jc w:val="both"/>
        <w:outlineLvl w:val="1"/>
      </w:pPr>
      <w:r>
        <w:t>Статья 16. Право законодательной инициативы депутатов Верховного Совета</w:t>
      </w:r>
    </w:p>
    <w:p w:rsidR="00A833CA" w:rsidRDefault="00A833CA">
      <w:pPr>
        <w:pStyle w:val="ConsPlusNormal"/>
        <w:jc w:val="both"/>
      </w:pPr>
    </w:p>
    <w:p w:rsidR="00A833CA" w:rsidRDefault="00A833CA">
      <w:pPr>
        <w:pStyle w:val="ConsPlusNormal"/>
        <w:ind w:firstLine="540"/>
        <w:jc w:val="both"/>
      </w:pPr>
      <w:r>
        <w:t>Депутат Верховного Совета имеет право законодательной инициативы, которая осуществляется в форме внесения в Верховный Совет:</w:t>
      </w:r>
    </w:p>
    <w:p w:rsidR="00A833CA" w:rsidRDefault="00A833CA">
      <w:pPr>
        <w:pStyle w:val="ConsPlusNormal"/>
        <w:spacing w:before="220"/>
        <w:ind w:firstLine="540"/>
        <w:jc w:val="both"/>
      </w:pPr>
      <w:bookmarkStart w:id="12" w:name="P249"/>
      <w:bookmarkEnd w:id="12"/>
      <w:r>
        <w:t>а) проектов законов Республики Хакасия и поправок к ним, проектов постановлений;</w:t>
      </w:r>
    </w:p>
    <w:p w:rsidR="00A833CA" w:rsidRDefault="00A833CA">
      <w:pPr>
        <w:pStyle w:val="ConsPlusNormal"/>
        <w:spacing w:before="220"/>
        <w:ind w:firstLine="540"/>
        <w:jc w:val="both"/>
      </w:pPr>
      <w:bookmarkStart w:id="13" w:name="P250"/>
      <w:bookmarkEnd w:id="13"/>
      <w:r>
        <w:t>б) предложений о разработке и принятии новых федеральных законов, касающихся вопросов совместного ведения Российской Федерации и Республики Хакасия.</w:t>
      </w:r>
    </w:p>
    <w:p w:rsidR="00A833CA" w:rsidRDefault="00A833CA">
      <w:pPr>
        <w:pStyle w:val="ConsPlusNormal"/>
        <w:jc w:val="both"/>
      </w:pPr>
      <w:r>
        <w:t xml:space="preserve">(в ред. </w:t>
      </w:r>
      <w:hyperlink r:id="rId126" w:history="1">
        <w:r>
          <w:rPr>
            <w:color w:val="0000FF"/>
          </w:rPr>
          <w:t>Закона</w:t>
        </w:r>
      </w:hyperlink>
      <w:r>
        <w:t xml:space="preserve"> Республики Хакасия от 23.05.2002 N 14)</w:t>
      </w:r>
    </w:p>
    <w:p w:rsidR="00A833CA" w:rsidRDefault="00A833CA">
      <w:pPr>
        <w:pStyle w:val="ConsPlusNormal"/>
        <w:spacing w:before="220"/>
        <w:ind w:firstLine="540"/>
        <w:jc w:val="both"/>
      </w:pPr>
      <w:r>
        <w:t xml:space="preserve">Группа депутатов Верховного Совета численностью не менее одной трети депутатов Верховного Совета может вносить предложения о внесении дополнений и изменений в </w:t>
      </w:r>
      <w:hyperlink r:id="rId127" w:history="1">
        <w:r>
          <w:rPr>
            <w:color w:val="0000FF"/>
          </w:rPr>
          <w:t>Конституцию</w:t>
        </w:r>
      </w:hyperlink>
      <w:r>
        <w:t xml:space="preserve"> Республики Хакасия.</w:t>
      </w:r>
    </w:p>
    <w:p w:rsidR="00A833CA" w:rsidRDefault="00A833CA">
      <w:pPr>
        <w:pStyle w:val="ConsPlusNormal"/>
        <w:spacing w:before="220"/>
        <w:ind w:firstLine="540"/>
        <w:jc w:val="both"/>
      </w:pPr>
      <w:r>
        <w:t xml:space="preserve">Законодательные инициативы, перечисленные в </w:t>
      </w:r>
      <w:hyperlink w:anchor="P249" w:history="1">
        <w:r>
          <w:rPr>
            <w:color w:val="0000FF"/>
          </w:rPr>
          <w:t>пунктах "а"</w:t>
        </w:r>
      </w:hyperlink>
      <w:r>
        <w:t xml:space="preserve">, </w:t>
      </w:r>
      <w:hyperlink w:anchor="P250" w:history="1">
        <w:r>
          <w:rPr>
            <w:color w:val="0000FF"/>
          </w:rPr>
          <w:t>"б" части первой</w:t>
        </w:r>
      </w:hyperlink>
      <w:r>
        <w:t xml:space="preserve"> настоящей статьи, подлежат обязательному рассмотрению в Верховном Совете.</w:t>
      </w:r>
    </w:p>
    <w:p w:rsidR="00A833CA" w:rsidRDefault="00A833CA">
      <w:pPr>
        <w:pStyle w:val="ConsPlusNormal"/>
        <w:spacing w:before="220"/>
        <w:ind w:firstLine="540"/>
        <w:jc w:val="both"/>
      </w:pPr>
      <w:r>
        <w:t xml:space="preserve">Порядок осуществления права законодательной инициативы депутатом Верховного Совета определяется законами Республики Хакасия и </w:t>
      </w:r>
      <w:hyperlink r:id="rId128" w:history="1">
        <w:r>
          <w:rPr>
            <w:color w:val="0000FF"/>
          </w:rPr>
          <w:t>Регламентом</w:t>
        </w:r>
      </w:hyperlink>
      <w:r>
        <w:t xml:space="preserve"> Верховного Совета Республики Хакасия.</w:t>
      </w:r>
    </w:p>
    <w:p w:rsidR="00A833CA" w:rsidRDefault="00A833CA">
      <w:pPr>
        <w:pStyle w:val="ConsPlusNormal"/>
        <w:jc w:val="both"/>
      </w:pPr>
    </w:p>
    <w:p w:rsidR="00A833CA" w:rsidRDefault="00A833CA">
      <w:pPr>
        <w:pStyle w:val="ConsPlusTitle"/>
        <w:ind w:firstLine="540"/>
        <w:jc w:val="both"/>
        <w:outlineLvl w:val="1"/>
      </w:pPr>
      <w:r>
        <w:t>Статья 17. Парламентский запрос</w:t>
      </w:r>
    </w:p>
    <w:p w:rsidR="00A833CA" w:rsidRDefault="00A833CA">
      <w:pPr>
        <w:pStyle w:val="ConsPlusNormal"/>
        <w:jc w:val="both"/>
      </w:pPr>
    </w:p>
    <w:p w:rsidR="00A833CA" w:rsidRDefault="00A833CA">
      <w:pPr>
        <w:pStyle w:val="ConsPlusNormal"/>
        <w:ind w:firstLine="540"/>
        <w:jc w:val="both"/>
      </w:pPr>
      <w:proofErr w:type="gramStart"/>
      <w:r>
        <w:t>Парламентский запрос - вносимое на сессии Верховного Совета в письменной форме обращение депутата (группы депутатов) Верховного Совета, адресованное Главе Республики Хакасия - Председателю Правительства Республики Хакасия, членам Правительства Республики Хакасия, прокурору Республики Хакасия, председателю Национального банка Республики Хакасия Центрального банка Российской Федерации, руководителям иных федеральных органов государственной власти, органов государственной власти Республики Хакасия и органов местного самоуправления по вопросам, входящим в компетенцию</w:t>
      </w:r>
      <w:proofErr w:type="gramEnd"/>
      <w:r>
        <w:t xml:space="preserve"> указанных органов и должностных лиц.</w:t>
      </w:r>
    </w:p>
    <w:p w:rsidR="00A833CA" w:rsidRDefault="00A833CA">
      <w:pPr>
        <w:pStyle w:val="ConsPlusNormal"/>
        <w:jc w:val="both"/>
      </w:pPr>
      <w:r>
        <w:t xml:space="preserve">(в ред. </w:t>
      </w:r>
      <w:hyperlink r:id="rId129" w:history="1">
        <w:r>
          <w:rPr>
            <w:color w:val="0000FF"/>
          </w:rPr>
          <w:t>Закона</w:t>
        </w:r>
      </w:hyperlink>
      <w:r>
        <w:t xml:space="preserve"> Республики Хакасия от 11.05.2011 N 33-ЗРХ)</w:t>
      </w:r>
    </w:p>
    <w:p w:rsidR="00A833CA" w:rsidRDefault="00A833CA">
      <w:pPr>
        <w:pStyle w:val="ConsPlusNormal"/>
        <w:spacing w:before="220"/>
        <w:ind w:firstLine="540"/>
        <w:jc w:val="both"/>
      </w:pPr>
      <w:r>
        <w:t xml:space="preserve">Обращение депутата (группы депутатов) Верховного Совета признается парламентским запросом в случае принятия его большинством голосов от числа депутатов Верховного Совета, принявших участие в голосовании, в порядке, установленном </w:t>
      </w:r>
      <w:hyperlink r:id="rId130" w:history="1">
        <w:r>
          <w:rPr>
            <w:color w:val="0000FF"/>
          </w:rPr>
          <w:t>Регламентом</w:t>
        </w:r>
      </w:hyperlink>
      <w:r>
        <w:t xml:space="preserve"> Верховного Совета Республики Хакасия.</w:t>
      </w:r>
    </w:p>
    <w:p w:rsidR="00A833CA" w:rsidRDefault="00A833CA">
      <w:pPr>
        <w:pStyle w:val="ConsPlusNormal"/>
        <w:spacing w:before="220"/>
        <w:ind w:firstLine="540"/>
        <w:jc w:val="both"/>
      </w:pPr>
      <w:proofErr w:type="gramStart"/>
      <w:r>
        <w:t>Ответ на парламентский запрос дается в устной (на сессии Верховного Совета) или письменной форме должностным лицом органа государственной власти Республики Хакасия или органа местного самоуправления в Республике Хакасия не позднее чем через 15 дней со дня получения парламентского запроса или в иной установленный Верховным Советом срок, должностным лицом федерального органа государственной власти - в срок, установленный федеральным законодательством.</w:t>
      </w:r>
      <w:proofErr w:type="gramEnd"/>
      <w:r>
        <w:t xml:space="preserve"> Ответ должен быть подписан тем должностным лицом, которому направлен парламентский запрос, либо лицом, временно исполняющим его обязанности. Письменный ответ на парламентский запрос оглашается председательствующим на заседании Верховного Совета. Копии письменного ответа направляются всем депутатам Верховного Совета, от имени которых был направлен парламентский запрос.</w:t>
      </w:r>
    </w:p>
    <w:p w:rsidR="00A833CA" w:rsidRDefault="00A833CA">
      <w:pPr>
        <w:pStyle w:val="ConsPlusNormal"/>
        <w:jc w:val="both"/>
      </w:pPr>
      <w:r>
        <w:lastRenderedPageBreak/>
        <w:t>(</w:t>
      </w:r>
      <w:proofErr w:type="gramStart"/>
      <w:r>
        <w:t>в</w:t>
      </w:r>
      <w:proofErr w:type="gramEnd"/>
      <w:r>
        <w:t xml:space="preserve"> ред. </w:t>
      </w:r>
      <w:hyperlink r:id="rId131" w:history="1">
        <w:r>
          <w:rPr>
            <w:color w:val="0000FF"/>
          </w:rPr>
          <w:t>Закона</w:t>
        </w:r>
      </w:hyperlink>
      <w:r>
        <w:t xml:space="preserve"> Республики Хакасия от 21.02.2006 N 4-ЗРХ)</w:t>
      </w:r>
    </w:p>
    <w:p w:rsidR="00A833CA" w:rsidRDefault="00A833CA">
      <w:pPr>
        <w:pStyle w:val="ConsPlusNormal"/>
        <w:jc w:val="both"/>
      </w:pPr>
    </w:p>
    <w:p w:rsidR="00A833CA" w:rsidRDefault="00A833CA">
      <w:pPr>
        <w:pStyle w:val="ConsPlusTitle"/>
        <w:ind w:firstLine="540"/>
        <w:jc w:val="both"/>
        <w:outlineLvl w:val="1"/>
      </w:pPr>
      <w:r>
        <w:t>Статья 18. Обращение депутата Верховного Совета с вопросом к члену Правительства Республики Хакасия и (или) другим должностным лицам на заседании Верховного Совета</w:t>
      </w:r>
    </w:p>
    <w:p w:rsidR="00A833CA" w:rsidRDefault="00A833CA">
      <w:pPr>
        <w:pStyle w:val="ConsPlusNormal"/>
        <w:jc w:val="both"/>
      </w:pPr>
    </w:p>
    <w:p w:rsidR="00A833CA" w:rsidRDefault="00A833CA">
      <w:pPr>
        <w:pStyle w:val="ConsPlusNormal"/>
        <w:ind w:firstLine="540"/>
        <w:jc w:val="both"/>
      </w:pPr>
      <w:bookmarkStart w:id="14" w:name="P266"/>
      <w:bookmarkEnd w:id="14"/>
      <w:r>
        <w:t>Верховный Совет вправе пригласить Главу Республики Хакасия - Председателя Правительства Республики Хакасия, членов Правительства Республики Хакасия, прокурора Республики Хакасия, председателя Национального банка Республики Хакасия Центрального банка Российской Федерации, руководителей иных органов государственной власти и органов местного самоуправления на заседание Верховного Совета.</w:t>
      </w:r>
    </w:p>
    <w:p w:rsidR="00A833CA" w:rsidRDefault="00A833CA">
      <w:pPr>
        <w:pStyle w:val="ConsPlusNormal"/>
        <w:jc w:val="both"/>
      </w:pPr>
      <w:r>
        <w:t xml:space="preserve">(в ред. </w:t>
      </w:r>
      <w:hyperlink r:id="rId132" w:history="1">
        <w:r>
          <w:rPr>
            <w:color w:val="0000FF"/>
          </w:rPr>
          <w:t>Закона</w:t>
        </w:r>
      </w:hyperlink>
      <w:r>
        <w:t xml:space="preserve"> Республики Хакасия от 11.05.2011 N 33-ЗРХ)</w:t>
      </w:r>
    </w:p>
    <w:p w:rsidR="00A833CA" w:rsidRDefault="00A833CA">
      <w:pPr>
        <w:pStyle w:val="ConsPlusNormal"/>
        <w:spacing w:before="220"/>
        <w:ind w:firstLine="540"/>
        <w:jc w:val="both"/>
      </w:pPr>
      <w:r>
        <w:t xml:space="preserve">В порядке работы Верховного Совета предусматривается время для обращения депутата Верховного Совета с вопросами к должностным лицам, перечисленным в </w:t>
      </w:r>
      <w:hyperlink w:anchor="P266" w:history="1">
        <w:r>
          <w:rPr>
            <w:color w:val="0000FF"/>
          </w:rPr>
          <w:t>части первой</w:t>
        </w:r>
      </w:hyperlink>
      <w:r>
        <w:t xml:space="preserve"> настоящей статьи, и ответов на них.</w:t>
      </w:r>
    </w:p>
    <w:p w:rsidR="00A833CA" w:rsidRDefault="00A833CA">
      <w:pPr>
        <w:pStyle w:val="ConsPlusNormal"/>
        <w:spacing w:before="220"/>
        <w:ind w:firstLine="540"/>
        <w:jc w:val="both"/>
      </w:pPr>
      <w:r>
        <w:t>Депутат (группа депутатов) Верховного Совета вправе обратиться с вопросом к любому члену правительства Республики Хакасия и (или) другим должностным лицам на заседании Верховного Совета.</w:t>
      </w:r>
    </w:p>
    <w:p w:rsidR="00A833CA" w:rsidRDefault="00A833CA">
      <w:pPr>
        <w:pStyle w:val="ConsPlusNormal"/>
        <w:spacing w:before="220"/>
        <w:ind w:firstLine="540"/>
        <w:jc w:val="both"/>
      </w:pPr>
      <w:r>
        <w:t>Вопрос в письменной форме заблаговременно передается депутатом (группой депутатов) Верховного Совета на имя Председателя Верховного Совета Республики Хакасия, что является основанием для приглашения соответствующего члена Правительства Республики Хакасия и (или) другого должностного лица на заседание Верховного Совета.</w:t>
      </w:r>
    </w:p>
    <w:p w:rsidR="00A833CA" w:rsidRDefault="00A833CA">
      <w:pPr>
        <w:pStyle w:val="ConsPlusNormal"/>
        <w:spacing w:before="220"/>
        <w:ind w:firstLine="540"/>
        <w:jc w:val="both"/>
      </w:pPr>
      <w:r>
        <w:t>В случае</w:t>
      </w:r>
      <w:proofErr w:type="gramStart"/>
      <w:r>
        <w:t>,</w:t>
      </w:r>
      <w:proofErr w:type="gramEnd"/>
      <w:r>
        <w:t xml:space="preserve"> если приглашенный член Правительства Республики Хакасия и (или) другое должностное лицо не имеет возможности прибыть на заседание Верховного Совета, он в обязательном порядке дает письменный ответ на предварительно заданный вопрос. В этом случае ответ члена Правительства Республики Хакасия и (или) другого должностного лица доводится до сведения депутатов Верховного Совета председательствующим на сессии.</w:t>
      </w:r>
    </w:p>
    <w:p w:rsidR="00A833CA" w:rsidRDefault="00A833CA">
      <w:pPr>
        <w:pStyle w:val="ConsPlusNormal"/>
        <w:jc w:val="both"/>
      </w:pPr>
    </w:p>
    <w:p w:rsidR="00A833CA" w:rsidRDefault="00A833CA">
      <w:pPr>
        <w:pStyle w:val="ConsPlusTitle"/>
        <w:ind w:firstLine="540"/>
        <w:jc w:val="both"/>
        <w:outlineLvl w:val="1"/>
      </w:pPr>
      <w:r>
        <w:t>Статья 19. Депутатское расследование</w:t>
      </w:r>
    </w:p>
    <w:p w:rsidR="00A833CA" w:rsidRDefault="00A833CA">
      <w:pPr>
        <w:pStyle w:val="ConsPlusNormal"/>
        <w:jc w:val="both"/>
      </w:pPr>
    </w:p>
    <w:p w:rsidR="00A833CA" w:rsidRDefault="00A833CA">
      <w:pPr>
        <w:pStyle w:val="ConsPlusNormal"/>
        <w:ind w:firstLine="540"/>
        <w:jc w:val="both"/>
      </w:pPr>
      <w:r>
        <w:t>По требованию депутата Верховного Совета или группы депутатов Верховного Совета, а также по предложению комитетов (комиссий) Верховного Совета Верховный Совет может назначить депутатское расследование, проводимое специально созданной комиссией.</w:t>
      </w:r>
    </w:p>
    <w:p w:rsidR="00A833CA" w:rsidRDefault="00A833CA">
      <w:pPr>
        <w:pStyle w:val="ConsPlusNormal"/>
        <w:spacing w:before="220"/>
        <w:ind w:firstLine="540"/>
        <w:jc w:val="both"/>
      </w:pPr>
      <w:proofErr w:type="gramStart"/>
      <w:r>
        <w:t>Органы государственной власти Республики Хакасия и (или) их должностные лица обязаны оказывать содействие в проведении депутатского расследования, по требованию депутата Верховного Совета или депутатской комиссии, ведущей депутатское расследование, обязаны беспрепятственно предоставлять необходимые для объективного изучения вопроса сведения, информацию и документацию.</w:t>
      </w:r>
      <w:proofErr w:type="gramEnd"/>
    </w:p>
    <w:p w:rsidR="00A833CA" w:rsidRDefault="00A833CA">
      <w:pPr>
        <w:pStyle w:val="ConsPlusNormal"/>
        <w:jc w:val="both"/>
      </w:pPr>
      <w:r>
        <w:t xml:space="preserve">(в ред. </w:t>
      </w:r>
      <w:hyperlink r:id="rId133" w:history="1">
        <w:r>
          <w:rPr>
            <w:color w:val="0000FF"/>
          </w:rPr>
          <w:t>Закона</w:t>
        </w:r>
      </w:hyperlink>
      <w:r>
        <w:t xml:space="preserve"> Республики Хакасия от 23.05.2002 N 14)</w:t>
      </w:r>
    </w:p>
    <w:p w:rsidR="00A833CA" w:rsidRDefault="00A833CA">
      <w:pPr>
        <w:pStyle w:val="ConsPlusNormal"/>
        <w:spacing w:before="220"/>
        <w:ind w:firstLine="540"/>
        <w:jc w:val="both"/>
      </w:pPr>
      <w:r>
        <w:t>Не допускается вмешательство депутатов Верховного Совета в оперативно-розыскную, уголовно-процессуальную деятельность органов дознания, следователей и судебную деятельность.</w:t>
      </w:r>
    </w:p>
    <w:p w:rsidR="00A833CA" w:rsidRDefault="00A833CA">
      <w:pPr>
        <w:pStyle w:val="ConsPlusNormal"/>
        <w:spacing w:before="220"/>
        <w:ind w:firstLine="540"/>
        <w:jc w:val="both"/>
      </w:pPr>
      <w:r>
        <w:t>Результатом депутатского расследования является мотивированное заключение, решение по которому принимается Верховным Советом в форме постановления.</w:t>
      </w:r>
    </w:p>
    <w:p w:rsidR="00A833CA" w:rsidRDefault="00A833CA">
      <w:pPr>
        <w:pStyle w:val="ConsPlusNormal"/>
        <w:jc w:val="both"/>
      </w:pPr>
    </w:p>
    <w:p w:rsidR="00A833CA" w:rsidRDefault="00A833CA">
      <w:pPr>
        <w:pStyle w:val="ConsPlusTitle"/>
        <w:ind w:firstLine="540"/>
        <w:jc w:val="both"/>
        <w:outlineLvl w:val="1"/>
      </w:pPr>
      <w:r>
        <w:t>Статья 20. Депутатский запрос</w:t>
      </w:r>
    </w:p>
    <w:p w:rsidR="00A833CA" w:rsidRDefault="00A833CA">
      <w:pPr>
        <w:pStyle w:val="ConsPlusNormal"/>
        <w:jc w:val="both"/>
      </w:pPr>
    </w:p>
    <w:p w:rsidR="00A833CA" w:rsidRDefault="00A833CA">
      <w:pPr>
        <w:pStyle w:val="ConsPlusNormal"/>
        <w:ind w:firstLine="540"/>
        <w:jc w:val="both"/>
      </w:pPr>
      <w:proofErr w:type="gramStart"/>
      <w:r>
        <w:t xml:space="preserve">Депутатским запросом считается обращение депутата Верховного Совета (инициатора запроса) в письменной форме Главе Республики Хакасия - Председателю Правительства </w:t>
      </w:r>
      <w:r>
        <w:lastRenderedPageBreak/>
        <w:t>Республики Хакасия, членам Правительства Республики Хакасия, прокурору Республики Хакасия, председателю Национального банка Республики Хакасия Центрального банка Российской Федерации, руководителям иных федеральных органов государственной власти, органов государственной власти Республики Хакасия и органов местного самоуправления по вопросам, входящим в компетенцию указанных органов и должностных лиц.</w:t>
      </w:r>
      <w:proofErr w:type="gramEnd"/>
    </w:p>
    <w:p w:rsidR="00A833CA" w:rsidRDefault="00A833CA">
      <w:pPr>
        <w:pStyle w:val="ConsPlusNormal"/>
        <w:jc w:val="both"/>
      </w:pPr>
      <w:r>
        <w:t xml:space="preserve">(в ред. </w:t>
      </w:r>
      <w:hyperlink r:id="rId134" w:history="1">
        <w:r>
          <w:rPr>
            <w:color w:val="0000FF"/>
          </w:rPr>
          <w:t>Закона</w:t>
        </w:r>
      </w:hyperlink>
      <w:r>
        <w:t xml:space="preserve"> Республики Хакасия от 11.05.2011 N 33-ЗРХ)</w:t>
      </w:r>
    </w:p>
    <w:p w:rsidR="00A833CA" w:rsidRDefault="00A833CA">
      <w:pPr>
        <w:pStyle w:val="ConsPlusNormal"/>
        <w:spacing w:before="220"/>
        <w:ind w:firstLine="540"/>
        <w:jc w:val="both"/>
      </w:pPr>
      <w:r>
        <w:t>Запрос депутата Верховного Совета направляется им самостоятельно и не требует оглашения на заседании Верховного Совета.</w:t>
      </w:r>
    </w:p>
    <w:p w:rsidR="00A833CA" w:rsidRDefault="00A833CA">
      <w:pPr>
        <w:pStyle w:val="ConsPlusNormal"/>
        <w:spacing w:before="220"/>
        <w:ind w:firstLine="540"/>
        <w:jc w:val="both"/>
      </w:pPr>
      <w:proofErr w:type="gramStart"/>
      <w:r>
        <w:t>Ответ на депутатский запрос дается в письменной форме должностным лицом органа государственной власти Республики Хакасия или органа местного самоуправления в Республике Хакасия не позднее чем через 15 дней со дня его получения или в иной согласованный с инициатором запроса срок, должностным лицом федерального органа государственной власти - в срок, установленный федеральным законодательством.</w:t>
      </w:r>
      <w:proofErr w:type="gramEnd"/>
    </w:p>
    <w:p w:rsidR="00A833CA" w:rsidRDefault="00A833CA">
      <w:pPr>
        <w:pStyle w:val="ConsPlusNormal"/>
        <w:jc w:val="both"/>
      </w:pPr>
      <w:r>
        <w:t xml:space="preserve">(часть третья в ред. </w:t>
      </w:r>
      <w:hyperlink r:id="rId135" w:history="1">
        <w:r>
          <w:rPr>
            <w:color w:val="0000FF"/>
          </w:rPr>
          <w:t>Закона</w:t>
        </w:r>
      </w:hyperlink>
      <w:r>
        <w:t xml:space="preserve"> Республики Хакасия от 21.02.2006 N 4-ЗРХ)</w:t>
      </w:r>
    </w:p>
    <w:p w:rsidR="00A833CA" w:rsidRDefault="00A833CA">
      <w:pPr>
        <w:pStyle w:val="ConsPlusNormal"/>
        <w:spacing w:before="220"/>
        <w:ind w:firstLine="540"/>
        <w:jc w:val="both"/>
      </w:pPr>
      <w:r>
        <w:t xml:space="preserve">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О дне рассмотрения поставленных в запросе вопросов инициатор запроса должен быть извещен заблаговременно, но не </w:t>
      </w:r>
      <w:proofErr w:type="gramStart"/>
      <w:r>
        <w:t>позднее</w:t>
      </w:r>
      <w:proofErr w:type="gramEnd"/>
      <w:r>
        <w:t xml:space="preserve"> чем за три дня до заседания соответствующего органа.</w:t>
      </w:r>
    </w:p>
    <w:p w:rsidR="00A833CA" w:rsidRDefault="00A833CA">
      <w:pPr>
        <w:pStyle w:val="ConsPlusNormal"/>
        <w:spacing w:before="220"/>
        <w:ind w:firstLine="540"/>
        <w:jc w:val="both"/>
      </w:pPr>
      <w: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833CA" w:rsidRDefault="00A833CA">
      <w:pPr>
        <w:pStyle w:val="ConsPlusNormal"/>
        <w:jc w:val="both"/>
      </w:pPr>
    </w:p>
    <w:p w:rsidR="00A833CA" w:rsidRDefault="00A833CA">
      <w:pPr>
        <w:pStyle w:val="ConsPlusTitle"/>
        <w:ind w:firstLine="540"/>
        <w:jc w:val="both"/>
        <w:outlineLvl w:val="1"/>
      </w:pPr>
      <w:r>
        <w:t xml:space="preserve">Статья 21. Исключена. - </w:t>
      </w:r>
      <w:hyperlink r:id="rId136" w:history="1">
        <w:r>
          <w:rPr>
            <w:color w:val="0000FF"/>
          </w:rPr>
          <w:t>Закон</w:t>
        </w:r>
      </w:hyperlink>
      <w:r>
        <w:t xml:space="preserve"> Республики Хакасия от 23.05.2002 N 14.</w:t>
      </w:r>
    </w:p>
    <w:p w:rsidR="00A833CA" w:rsidRDefault="00A833CA">
      <w:pPr>
        <w:pStyle w:val="ConsPlusNormal"/>
        <w:jc w:val="both"/>
      </w:pPr>
    </w:p>
    <w:p w:rsidR="00A833CA" w:rsidRDefault="00A833CA">
      <w:pPr>
        <w:pStyle w:val="ConsPlusTitle"/>
        <w:ind w:firstLine="540"/>
        <w:jc w:val="both"/>
        <w:outlineLvl w:val="1"/>
      </w:pPr>
      <w:r>
        <w:t>Статья 22. Право депутата Верховного Совета на безотлагательный прием должностными лицами</w:t>
      </w:r>
    </w:p>
    <w:p w:rsidR="00A833CA" w:rsidRDefault="00A833CA">
      <w:pPr>
        <w:pStyle w:val="ConsPlusNormal"/>
        <w:jc w:val="both"/>
      </w:pPr>
    </w:p>
    <w:p w:rsidR="00A833CA" w:rsidRDefault="00A833CA">
      <w:pPr>
        <w:pStyle w:val="ConsPlusNormal"/>
        <w:ind w:firstLine="540"/>
        <w:jc w:val="both"/>
      </w:pPr>
      <w:r>
        <w:t>По вопросам депутатской деятельности депутат Верховного Совета пользуется правом безотлагательного приема руководителями и другими должностными лицами органов государственной власти Республики Хакасия, органов местного самоуправления.</w:t>
      </w:r>
    </w:p>
    <w:p w:rsidR="00A833CA" w:rsidRDefault="00A833CA">
      <w:pPr>
        <w:pStyle w:val="ConsPlusNormal"/>
        <w:jc w:val="both"/>
      </w:pPr>
      <w:r>
        <w:t xml:space="preserve">(в ред. Законов Республики Хакасия от 13.04.2007 </w:t>
      </w:r>
      <w:hyperlink r:id="rId137" w:history="1">
        <w:r>
          <w:rPr>
            <w:color w:val="0000FF"/>
          </w:rPr>
          <w:t>N 22-ЗРХ</w:t>
        </w:r>
      </w:hyperlink>
      <w:r>
        <w:t xml:space="preserve">, от 12.10.2015 </w:t>
      </w:r>
      <w:hyperlink r:id="rId138" w:history="1">
        <w:r>
          <w:rPr>
            <w:color w:val="0000FF"/>
          </w:rPr>
          <w:t>N 80-ЗРХ</w:t>
        </w:r>
      </w:hyperlink>
      <w:r>
        <w:t>)</w:t>
      </w:r>
    </w:p>
    <w:p w:rsidR="00A833CA" w:rsidRDefault="00A833CA">
      <w:pPr>
        <w:pStyle w:val="ConsPlusNormal"/>
        <w:jc w:val="both"/>
      </w:pPr>
    </w:p>
    <w:p w:rsidR="00A833CA" w:rsidRDefault="00A833CA">
      <w:pPr>
        <w:pStyle w:val="ConsPlusTitle"/>
        <w:ind w:firstLine="540"/>
        <w:jc w:val="both"/>
        <w:outlineLvl w:val="1"/>
      </w:pPr>
      <w:r>
        <w:t>Статья 23. Право депутата Верховного Совета на получение и распространение информации</w:t>
      </w:r>
    </w:p>
    <w:p w:rsidR="00A833CA" w:rsidRDefault="00A833CA">
      <w:pPr>
        <w:pStyle w:val="ConsPlusNormal"/>
        <w:jc w:val="both"/>
      </w:pPr>
    </w:p>
    <w:p w:rsidR="00A833CA" w:rsidRDefault="00A833CA">
      <w:pPr>
        <w:pStyle w:val="ConsPlusNormal"/>
        <w:ind w:firstLine="540"/>
        <w:jc w:val="both"/>
      </w:pPr>
      <w:proofErr w:type="gramStart"/>
      <w:r>
        <w:t>Депутат Верховного Совета в установленном порядке обеспечивается документами, принятыми Верховным Советом, комитетами (комиссиями) Верховного Совета, а также документами, информационными и справочными материалами, официально распространяемыми Правительством Республики Хакасия, иными государственными органами и другими информационными и справочными материалами.</w:t>
      </w:r>
      <w:proofErr w:type="gramEnd"/>
    </w:p>
    <w:p w:rsidR="00A833CA" w:rsidRDefault="00A833CA">
      <w:pPr>
        <w:pStyle w:val="ConsPlusNormal"/>
        <w:spacing w:before="220"/>
        <w:ind w:firstLine="540"/>
        <w:jc w:val="both"/>
      </w:pPr>
      <w:r>
        <w:t xml:space="preserve">При обращении депутата Верховного Совета в органы государственной власти Республики Хакасия и органы местного самоуправления в Республике Хакасия должностные лица указанных органов не позднее 30 дней со дня получения обращения дают ответ на него и </w:t>
      </w:r>
      <w:proofErr w:type="gramStart"/>
      <w:r>
        <w:t>предоставляют запрашиваемые документы</w:t>
      </w:r>
      <w:proofErr w:type="gramEnd"/>
      <w:r>
        <w:t xml:space="preserve"> или сведения.</w:t>
      </w:r>
    </w:p>
    <w:p w:rsidR="00A833CA" w:rsidRDefault="00A833CA">
      <w:pPr>
        <w:pStyle w:val="ConsPlusNormal"/>
        <w:jc w:val="both"/>
      </w:pPr>
      <w:r>
        <w:t xml:space="preserve">(в ред. </w:t>
      </w:r>
      <w:hyperlink r:id="rId139" w:history="1">
        <w:r>
          <w:rPr>
            <w:color w:val="0000FF"/>
          </w:rPr>
          <w:t>Закона</w:t>
        </w:r>
      </w:hyperlink>
      <w:r>
        <w:t xml:space="preserve"> Республики Хакасия от 13.07.2018 N 47-ЗРХ)</w:t>
      </w:r>
    </w:p>
    <w:p w:rsidR="00A833CA" w:rsidRDefault="00A833CA">
      <w:pPr>
        <w:pStyle w:val="ConsPlusNormal"/>
        <w:spacing w:before="220"/>
        <w:ind w:firstLine="540"/>
        <w:jc w:val="both"/>
      </w:pPr>
      <w:r>
        <w:t>Информация, в отношении которой законодательством установлены ограничения на ее распространение, подлежит представлению по письменному запросу депутата Верховного Совета в порядке, установленном законодательством. Лицо, предоставляющее указанную информацию, обязано довести до сведения депутата Верховного Совета нормы, регламентирующие порядок использования соответствующих документов и сведений.</w:t>
      </w:r>
    </w:p>
    <w:p w:rsidR="00A833CA" w:rsidRDefault="00A833CA">
      <w:pPr>
        <w:pStyle w:val="ConsPlusNormal"/>
        <w:spacing w:before="220"/>
        <w:ind w:firstLine="540"/>
        <w:jc w:val="both"/>
      </w:pPr>
      <w:r>
        <w:lastRenderedPageBreak/>
        <w:t>Информация, отнесенная в соответствии с законодательством к государственной тайне, предоставляется при наличии у депутата Верховного Совета соответствующего допуска.</w:t>
      </w:r>
    </w:p>
    <w:p w:rsidR="00A833CA" w:rsidRDefault="00A833CA">
      <w:pPr>
        <w:pStyle w:val="ConsPlusNormal"/>
        <w:spacing w:before="220"/>
        <w:ind w:firstLine="540"/>
        <w:jc w:val="both"/>
      </w:pPr>
      <w:r>
        <w:t>Депутат Верховного Совета имеет право выступать по вопросам депутатской деятельности в средствах массовой информации, учредителями которых являются органы государственной власти Республики Хакасия, в порядке, регулируемом уставом редакции или заменяющим его договором.</w:t>
      </w:r>
    </w:p>
    <w:p w:rsidR="00A833CA" w:rsidRDefault="00A833CA">
      <w:pPr>
        <w:pStyle w:val="ConsPlusNormal"/>
        <w:jc w:val="both"/>
      </w:pPr>
      <w:r>
        <w:t xml:space="preserve">(часть пятая введена </w:t>
      </w:r>
      <w:hyperlink r:id="rId140" w:history="1">
        <w:r>
          <w:rPr>
            <w:color w:val="0000FF"/>
          </w:rPr>
          <w:t>Законом</w:t>
        </w:r>
      </w:hyperlink>
      <w:r>
        <w:t xml:space="preserve"> Республики Хакасия от 13.07.2018 N 47-ЗРХ)</w:t>
      </w:r>
    </w:p>
    <w:p w:rsidR="00A833CA" w:rsidRDefault="00A833CA">
      <w:pPr>
        <w:pStyle w:val="ConsPlusNormal"/>
        <w:jc w:val="both"/>
      </w:pPr>
    </w:p>
    <w:p w:rsidR="00A833CA" w:rsidRDefault="00A833CA">
      <w:pPr>
        <w:pStyle w:val="ConsPlusTitle"/>
        <w:jc w:val="center"/>
        <w:outlineLvl w:val="0"/>
      </w:pPr>
      <w:r>
        <w:t>Глава IV. ОСНОВНЫЕ ГАРАНТИИ ДЕПУТАТСКОЙ ДЕЯТЕЛЬНОСТИ</w:t>
      </w:r>
    </w:p>
    <w:p w:rsidR="00A833CA" w:rsidRDefault="00A833CA">
      <w:pPr>
        <w:pStyle w:val="ConsPlusNormal"/>
        <w:jc w:val="both"/>
      </w:pPr>
    </w:p>
    <w:p w:rsidR="00A833CA" w:rsidRDefault="00A833CA">
      <w:pPr>
        <w:pStyle w:val="ConsPlusTitle"/>
        <w:ind w:firstLine="540"/>
        <w:jc w:val="both"/>
        <w:outlineLvl w:val="1"/>
      </w:pPr>
      <w:r>
        <w:t>Статья 23(1). Гарантии деятельности депутата Верховного Совета</w:t>
      </w:r>
    </w:p>
    <w:p w:rsidR="00A833CA" w:rsidRDefault="00A833CA">
      <w:pPr>
        <w:pStyle w:val="ConsPlusNormal"/>
        <w:ind w:firstLine="540"/>
        <w:jc w:val="both"/>
      </w:pPr>
      <w:r>
        <w:t xml:space="preserve">(введена </w:t>
      </w:r>
      <w:hyperlink r:id="rId141" w:history="1">
        <w:r>
          <w:rPr>
            <w:color w:val="0000FF"/>
          </w:rPr>
          <w:t>Законом</w:t>
        </w:r>
      </w:hyperlink>
      <w:r>
        <w:t xml:space="preserve"> Республики Хакасия от 01.03.2004 N 05)</w:t>
      </w:r>
    </w:p>
    <w:p w:rsidR="00A833CA" w:rsidRDefault="00A833CA">
      <w:pPr>
        <w:pStyle w:val="ConsPlusNormal"/>
        <w:jc w:val="both"/>
      </w:pPr>
    </w:p>
    <w:p w:rsidR="00A833CA" w:rsidRDefault="00A833CA">
      <w:pPr>
        <w:pStyle w:val="ConsPlusNormal"/>
        <w:ind w:firstLine="540"/>
        <w:jc w:val="both"/>
      </w:pPr>
      <w:r>
        <w:t xml:space="preserve">Гарантии деятельности депутата Верховного Совета устанавливаются </w:t>
      </w:r>
      <w:hyperlink r:id="rId142" w:history="1">
        <w:r>
          <w:rPr>
            <w:color w:val="0000FF"/>
          </w:rPr>
          <w:t>Конституцией</w:t>
        </w:r>
      </w:hyperlink>
      <w:r>
        <w:t xml:space="preserve"> Республики Хакасия и настоящим Законом.</w:t>
      </w:r>
    </w:p>
    <w:p w:rsidR="00A833CA" w:rsidRDefault="00A833CA">
      <w:pPr>
        <w:pStyle w:val="ConsPlusNormal"/>
        <w:jc w:val="both"/>
      </w:pPr>
    </w:p>
    <w:p w:rsidR="00A833CA" w:rsidRDefault="00A833CA">
      <w:pPr>
        <w:pStyle w:val="ConsPlusTitle"/>
        <w:ind w:firstLine="540"/>
        <w:jc w:val="both"/>
        <w:outlineLvl w:val="1"/>
      </w:pPr>
      <w:r>
        <w:t>Статья 24. Защита чести, достоинства и личности депутата Верховного Совета</w:t>
      </w:r>
    </w:p>
    <w:p w:rsidR="00A833CA" w:rsidRDefault="00A833CA">
      <w:pPr>
        <w:pStyle w:val="ConsPlusNormal"/>
        <w:jc w:val="both"/>
      </w:pPr>
    </w:p>
    <w:p w:rsidR="00A833CA" w:rsidRDefault="00A833CA">
      <w:pPr>
        <w:pStyle w:val="ConsPlusNormal"/>
        <w:ind w:firstLine="540"/>
        <w:jc w:val="both"/>
      </w:pPr>
      <w:r>
        <w:t>Воздействие на депутата Верховного Совета, членов его семьи, родственников с целью воспрепятствовать исполнению депутатских полномочий, публичное оскорбление депутата Верховного Совета, а также его личное оскорбление при исполнении им депутатских обязанностей, а равно клевета в отношении депутата Верховного Совета влекут ответственность, установленную законодательством Российской Федерации.</w:t>
      </w:r>
    </w:p>
    <w:p w:rsidR="00A833CA" w:rsidRDefault="00A833CA">
      <w:pPr>
        <w:pStyle w:val="ConsPlusNormal"/>
        <w:jc w:val="both"/>
      </w:pPr>
      <w:r>
        <w:t xml:space="preserve">(в ред. </w:t>
      </w:r>
      <w:hyperlink r:id="rId143" w:history="1">
        <w:r>
          <w:rPr>
            <w:color w:val="0000FF"/>
          </w:rPr>
          <w:t>Закона</w:t>
        </w:r>
      </w:hyperlink>
      <w:r>
        <w:t xml:space="preserve"> Республики Хакасия от 23.05.2002 N 14)</w:t>
      </w:r>
    </w:p>
    <w:p w:rsidR="00A833CA" w:rsidRDefault="00A833CA">
      <w:pPr>
        <w:pStyle w:val="ConsPlusNormal"/>
        <w:jc w:val="both"/>
      </w:pPr>
    </w:p>
    <w:p w:rsidR="00A833CA" w:rsidRDefault="00A833CA">
      <w:pPr>
        <w:pStyle w:val="ConsPlusTitle"/>
        <w:ind w:firstLine="540"/>
        <w:jc w:val="both"/>
        <w:outlineLvl w:val="1"/>
      </w:pPr>
      <w:r>
        <w:t>Статья 25. Неприкосновенность депутата Верховного Совета</w:t>
      </w:r>
    </w:p>
    <w:p w:rsidR="00A833CA" w:rsidRDefault="00A833CA">
      <w:pPr>
        <w:pStyle w:val="ConsPlusNormal"/>
        <w:ind w:firstLine="540"/>
        <w:jc w:val="both"/>
      </w:pPr>
      <w:r>
        <w:t xml:space="preserve">(в ред. </w:t>
      </w:r>
      <w:hyperlink r:id="rId144" w:history="1">
        <w:r>
          <w:rPr>
            <w:color w:val="0000FF"/>
          </w:rPr>
          <w:t>Закона</w:t>
        </w:r>
      </w:hyperlink>
      <w:r>
        <w:t xml:space="preserve"> Республики Хакасия от 26.03.2003 N 19)</w:t>
      </w:r>
    </w:p>
    <w:p w:rsidR="00A833CA" w:rsidRDefault="00A833CA">
      <w:pPr>
        <w:pStyle w:val="ConsPlusNormal"/>
        <w:jc w:val="both"/>
      </w:pPr>
    </w:p>
    <w:p w:rsidR="00A833CA" w:rsidRDefault="00A833CA">
      <w:pPr>
        <w:pStyle w:val="ConsPlusNormal"/>
        <w:ind w:firstLine="540"/>
        <w:jc w:val="both"/>
      </w:pPr>
      <w:r>
        <w:t>Гарантии неприкосновенности депутата Верховного Совета устанавливаются в соответствии с Федеральным законом.</w:t>
      </w:r>
    </w:p>
    <w:p w:rsidR="00A833CA" w:rsidRDefault="00A833CA">
      <w:pPr>
        <w:pStyle w:val="ConsPlusNormal"/>
        <w:jc w:val="both"/>
      </w:pPr>
      <w:r>
        <w:t xml:space="preserve">(часть первая введена </w:t>
      </w:r>
      <w:hyperlink r:id="rId145" w:history="1">
        <w:r>
          <w:rPr>
            <w:color w:val="0000FF"/>
          </w:rPr>
          <w:t>Законом</w:t>
        </w:r>
      </w:hyperlink>
      <w:r>
        <w:t xml:space="preserve"> Республики Хакасия от 01.03.2004 N 05)</w:t>
      </w:r>
    </w:p>
    <w:p w:rsidR="00A833CA" w:rsidRDefault="00A833CA">
      <w:pPr>
        <w:pStyle w:val="ConsPlusNormal"/>
        <w:spacing w:before="220"/>
        <w:ind w:firstLine="540"/>
        <w:jc w:val="both"/>
      </w:pPr>
      <w:r>
        <w:t>Депутат Верховного Совета обладает неприкосновенностью в течение всего срока его полномочий в соответствии с Федеральным законом.</w:t>
      </w:r>
    </w:p>
    <w:p w:rsidR="00A833CA" w:rsidRDefault="00A833CA">
      <w:pPr>
        <w:pStyle w:val="ConsPlusNormal"/>
        <w:spacing w:before="220"/>
        <w:ind w:firstLine="540"/>
        <w:jc w:val="both"/>
      </w:pPr>
      <w:r>
        <w:t>Депутат Верховного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в том числе по истечении срока его полномочий. Данное положение не распространяется на случаи, когда со стороны депутата Верховного Совета были допущены публичные оскорбления, клевета или иные нарушения, ответственность за которые предусмотрена Федеральным законом.</w:t>
      </w:r>
    </w:p>
    <w:p w:rsidR="00A833CA" w:rsidRDefault="00A833CA">
      <w:pPr>
        <w:pStyle w:val="ConsPlusNormal"/>
        <w:spacing w:before="220"/>
        <w:ind w:firstLine="540"/>
        <w:jc w:val="both"/>
      </w:pPr>
      <w:proofErr w:type="gramStart"/>
      <w:r>
        <w:t>Привлечение депутата Верховного Совета к уголовной или административной ответственности, его задержание, арест, обыск, допрос, совершение иных уголовно-процессуальных или административно-процессуальных действий, проведение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проведение оперативно-розыскных мероприятий в занимаемых им жилом и служебном помещениях производится в порядке, установленном федеральными законами.</w:t>
      </w:r>
      <w:proofErr w:type="gramEnd"/>
    </w:p>
    <w:p w:rsidR="00A833CA" w:rsidRDefault="00A833CA">
      <w:pPr>
        <w:pStyle w:val="ConsPlusNormal"/>
        <w:jc w:val="both"/>
      </w:pPr>
      <w:r>
        <w:t xml:space="preserve">(часть четвертая в ред. </w:t>
      </w:r>
      <w:hyperlink r:id="rId146" w:history="1">
        <w:r>
          <w:rPr>
            <w:color w:val="0000FF"/>
          </w:rPr>
          <w:t>Закона</w:t>
        </w:r>
      </w:hyperlink>
      <w:r>
        <w:t xml:space="preserve"> Республики Хакасия от 01.03.2004 N 05)</w:t>
      </w:r>
    </w:p>
    <w:p w:rsidR="00A833CA" w:rsidRDefault="00A833CA">
      <w:pPr>
        <w:pStyle w:val="ConsPlusNormal"/>
        <w:jc w:val="both"/>
      </w:pPr>
    </w:p>
    <w:p w:rsidR="00A833CA" w:rsidRDefault="00A833CA">
      <w:pPr>
        <w:pStyle w:val="ConsPlusTitle"/>
        <w:ind w:firstLine="540"/>
        <w:jc w:val="both"/>
        <w:outlineLvl w:val="1"/>
      </w:pPr>
      <w:r>
        <w:t xml:space="preserve">Статья 26. Исключена. - </w:t>
      </w:r>
      <w:hyperlink r:id="rId147" w:history="1">
        <w:r>
          <w:rPr>
            <w:color w:val="0000FF"/>
          </w:rPr>
          <w:t>Закон</w:t>
        </w:r>
      </w:hyperlink>
      <w:r>
        <w:t xml:space="preserve"> Республики Хакасия от 26.03.2003 N 19.</w:t>
      </w:r>
    </w:p>
    <w:p w:rsidR="00A833CA" w:rsidRDefault="00A833CA">
      <w:pPr>
        <w:pStyle w:val="ConsPlusNormal"/>
        <w:jc w:val="both"/>
      </w:pPr>
    </w:p>
    <w:p w:rsidR="00A833CA" w:rsidRDefault="00A833CA">
      <w:pPr>
        <w:pStyle w:val="ConsPlusTitle"/>
        <w:ind w:firstLine="540"/>
        <w:jc w:val="both"/>
        <w:outlineLvl w:val="1"/>
      </w:pPr>
      <w:r>
        <w:lastRenderedPageBreak/>
        <w:t>Статья 27. Право депутата Верховного Совета на отказ от дачи свидетельских показаний</w:t>
      </w:r>
    </w:p>
    <w:p w:rsidR="00A833CA" w:rsidRDefault="00A833CA">
      <w:pPr>
        <w:pStyle w:val="ConsPlusNormal"/>
        <w:jc w:val="both"/>
      </w:pPr>
    </w:p>
    <w:p w:rsidR="00A833CA" w:rsidRDefault="00A833CA">
      <w:pPr>
        <w:pStyle w:val="ConsPlusNormal"/>
        <w:ind w:firstLine="540"/>
        <w:jc w:val="both"/>
      </w:pPr>
      <w:r>
        <w:t>Депутат Верховного Совета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A833CA" w:rsidRDefault="00A833CA">
      <w:pPr>
        <w:pStyle w:val="ConsPlusNormal"/>
        <w:jc w:val="both"/>
      </w:pPr>
      <w:r>
        <w:t xml:space="preserve">(в ред. </w:t>
      </w:r>
      <w:hyperlink r:id="rId148" w:history="1">
        <w:r>
          <w:rPr>
            <w:color w:val="0000FF"/>
          </w:rPr>
          <w:t>Закона</w:t>
        </w:r>
      </w:hyperlink>
      <w:r>
        <w:t xml:space="preserve"> Республики Хакасия от 12.10.2015 N 80-ЗРХ)</w:t>
      </w:r>
    </w:p>
    <w:p w:rsidR="00A833CA" w:rsidRDefault="00A833CA">
      <w:pPr>
        <w:pStyle w:val="ConsPlusNormal"/>
        <w:jc w:val="both"/>
      </w:pPr>
    </w:p>
    <w:p w:rsidR="00A833CA" w:rsidRDefault="00A833CA">
      <w:pPr>
        <w:pStyle w:val="ConsPlusTitle"/>
        <w:ind w:firstLine="540"/>
        <w:jc w:val="both"/>
        <w:outlineLvl w:val="1"/>
      </w:pPr>
      <w:r>
        <w:t xml:space="preserve">Статья 28. Исключена. - </w:t>
      </w:r>
      <w:hyperlink r:id="rId149" w:history="1">
        <w:r>
          <w:rPr>
            <w:color w:val="0000FF"/>
          </w:rPr>
          <w:t>Закон</w:t>
        </w:r>
      </w:hyperlink>
      <w:r>
        <w:t xml:space="preserve"> Республики Хакасия от 25.11.2004 N 93.</w:t>
      </w:r>
    </w:p>
    <w:p w:rsidR="00A833CA" w:rsidRDefault="00A833CA">
      <w:pPr>
        <w:pStyle w:val="ConsPlusNormal"/>
        <w:jc w:val="both"/>
      </w:pPr>
    </w:p>
    <w:p w:rsidR="00A833CA" w:rsidRDefault="00A833CA">
      <w:pPr>
        <w:pStyle w:val="ConsPlusTitle"/>
        <w:ind w:firstLine="540"/>
        <w:jc w:val="both"/>
        <w:outlineLvl w:val="1"/>
      </w:pPr>
      <w:r>
        <w:t>Статья 29. Освобождение депутата Верховного Совета от выполнения производственных или служебных обязанностей на время осуществления депутатской деятельности в Верховном Совете на постоянной основе</w:t>
      </w:r>
    </w:p>
    <w:p w:rsidR="00A833CA" w:rsidRDefault="00A833CA">
      <w:pPr>
        <w:pStyle w:val="ConsPlusNormal"/>
        <w:jc w:val="both"/>
      </w:pPr>
    </w:p>
    <w:p w:rsidR="00A833CA" w:rsidRDefault="00A833CA">
      <w:pPr>
        <w:pStyle w:val="ConsPlusNormal"/>
        <w:ind w:firstLine="540"/>
        <w:jc w:val="both"/>
      </w:pPr>
      <w:proofErr w:type="gramStart"/>
      <w:r>
        <w:t>Депутат Верховного Совета - член Президиума Верховного Совета (Председатель Верховного Совета Республики Хакасия, первый заместитель Председателя Верховного Совета Республики Хакасия, заместитель Председателя Верховного Совета Республики Хакасия, председатель комитета (комиссии) Верховного Совета), осуществляющий депутатскую деятельность в Верховном Совете на постоянной основе, освобождается от исполнения обязанностей по прежнему месту работы или службы на основании своего заявления.</w:t>
      </w:r>
      <w:proofErr w:type="gramEnd"/>
    </w:p>
    <w:p w:rsidR="00A833CA" w:rsidRDefault="00A833CA">
      <w:pPr>
        <w:pStyle w:val="ConsPlusNormal"/>
        <w:jc w:val="both"/>
      </w:pPr>
      <w:r>
        <w:t xml:space="preserve">(в ред. </w:t>
      </w:r>
      <w:hyperlink r:id="rId150" w:history="1">
        <w:r>
          <w:rPr>
            <w:color w:val="0000FF"/>
          </w:rPr>
          <w:t>Закона</w:t>
        </w:r>
      </w:hyperlink>
      <w:r>
        <w:t xml:space="preserve"> Республики Хакасия от 13.07.2018 N 47-ЗРХ)</w:t>
      </w:r>
    </w:p>
    <w:p w:rsidR="00A833CA" w:rsidRDefault="00A833CA">
      <w:pPr>
        <w:pStyle w:val="ConsPlusNormal"/>
        <w:spacing w:before="220"/>
        <w:ind w:firstLine="540"/>
        <w:jc w:val="both"/>
      </w:pPr>
      <w:r>
        <w:t xml:space="preserve">Часть вторая исключена. - </w:t>
      </w:r>
      <w:hyperlink r:id="rId151" w:history="1">
        <w:r>
          <w:rPr>
            <w:color w:val="0000FF"/>
          </w:rPr>
          <w:t>Закон</w:t>
        </w:r>
      </w:hyperlink>
      <w:r>
        <w:t xml:space="preserve"> Республики Хакасия от 25.11.2004 N 93.</w:t>
      </w:r>
    </w:p>
    <w:p w:rsidR="00A833CA" w:rsidRDefault="00A833CA">
      <w:pPr>
        <w:pStyle w:val="ConsPlusNormal"/>
        <w:jc w:val="both"/>
      </w:pPr>
    </w:p>
    <w:p w:rsidR="00A833CA" w:rsidRDefault="00A833CA">
      <w:pPr>
        <w:pStyle w:val="ConsPlusTitle"/>
        <w:ind w:firstLine="540"/>
        <w:jc w:val="both"/>
        <w:outlineLvl w:val="1"/>
      </w:pPr>
      <w:r>
        <w:t>Статья 30. 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w:t>
      </w:r>
    </w:p>
    <w:p w:rsidR="00A833CA" w:rsidRDefault="00A833CA">
      <w:pPr>
        <w:pStyle w:val="ConsPlusNormal"/>
        <w:jc w:val="both"/>
      </w:pPr>
    </w:p>
    <w:p w:rsidR="00A833CA" w:rsidRDefault="00A833CA">
      <w:pPr>
        <w:pStyle w:val="ConsPlusNormal"/>
        <w:ind w:firstLine="540"/>
        <w:jc w:val="both"/>
      </w:pPr>
      <w:proofErr w:type="gramStart"/>
      <w:r>
        <w:t>Освобождение от выполнения производственных или служебных обязанностей депутата Верховного Совета, осуществляющего свои полномочия без отрыва от основной производственной или служебной деятельности для работы в избирательном округе, производится по инициативе депутата Верховного Совета на основании его письменного уведомления, а для участия в работе органов Верховного Совета - по письменному извещению органов Верховного Совета.</w:t>
      </w:r>
      <w:proofErr w:type="gramEnd"/>
      <w:r>
        <w:t xml:space="preserve"> Требование каких-либо других документов не допускается.</w:t>
      </w:r>
    </w:p>
    <w:p w:rsidR="00A833CA" w:rsidRDefault="00A833CA">
      <w:pPr>
        <w:pStyle w:val="ConsPlusNormal"/>
        <w:jc w:val="both"/>
      </w:pPr>
      <w:r>
        <w:t xml:space="preserve">(в ред. Законов Республики Хакасия от 01.03.2004 </w:t>
      </w:r>
      <w:hyperlink r:id="rId152" w:history="1">
        <w:r>
          <w:rPr>
            <w:color w:val="0000FF"/>
          </w:rPr>
          <w:t>N 05</w:t>
        </w:r>
      </w:hyperlink>
      <w:r>
        <w:t xml:space="preserve">, от 09.04.2012 </w:t>
      </w:r>
      <w:hyperlink r:id="rId153" w:history="1">
        <w:r>
          <w:rPr>
            <w:color w:val="0000FF"/>
          </w:rPr>
          <w:t>N 19-ЗРХ</w:t>
        </w:r>
      </w:hyperlink>
      <w:r>
        <w:t>)</w:t>
      </w:r>
    </w:p>
    <w:p w:rsidR="00A833CA" w:rsidRDefault="00A833CA">
      <w:pPr>
        <w:pStyle w:val="ConsPlusNormal"/>
        <w:jc w:val="both"/>
      </w:pPr>
    </w:p>
    <w:p w:rsidR="00A833CA" w:rsidRDefault="00A833CA">
      <w:pPr>
        <w:pStyle w:val="ConsPlusTitle"/>
        <w:ind w:firstLine="540"/>
        <w:jc w:val="both"/>
        <w:outlineLvl w:val="1"/>
      </w:pPr>
      <w:r>
        <w:t>Статья 31. Гарантии трудовых прав депутата Верховного Совета</w:t>
      </w:r>
    </w:p>
    <w:p w:rsidR="00A833CA" w:rsidRDefault="00A833CA">
      <w:pPr>
        <w:pStyle w:val="ConsPlusNormal"/>
        <w:jc w:val="both"/>
      </w:pPr>
    </w:p>
    <w:p w:rsidR="00A833CA" w:rsidRDefault="00A833CA">
      <w:pPr>
        <w:pStyle w:val="ConsPlusNormal"/>
        <w:ind w:firstLine="540"/>
        <w:jc w:val="both"/>
      </w:pPr>
      <w:r>
        <w:t>Срок полномочий депутата Верховного Совета, осуществляющего депутатскую деятельность на постоянной основе, засчитывается в общий и непрерывный трудовой стаж или срок службы, стаж работы по специальности. При этом непрерывный трудовой стаж и стаж работы по специальности сохраняются при условии поступления на работу или на службу в течение одного года после прекращения депутатских полномочий.</w:t>
      </w:r>
    </w:p>
    <w:p w:rsidR="00A833CA" w:rsidRDefault="00A833CA">
      <w:pPr>
        <w:pStyle w:val="ConsPlusNormal"/>
        <w:spacing w:before="220"/>
        <w:ind w:firstLine="540"/>
        <w:jc w:val="both"/>
      </w:pPr>
      <w:r>
        <w:t xml:space="preserve">Часть вторая утратила силу. - </w:t>
      </w:r>
      <w:hyperlink r:id="rId154" w:history="1">
        <w:r>
          <w:rPr>
            <w:color w:val="0000FF"/>
          </w:rPr>
          <w:t>Закон</w:t>
        </w:r>
      </w:hyperlink>
      <w:r>
        <w:t xml:space="preserve"> Республики Хакасия от 09.06.2009 N 55-ЗРХ.</w:t>
      </w:r>
    </w:p>
    <w:p w:rsidR="00A833CA" w:rsidRDefault="00A833CA">
      <w:pPr>
        <w:pStyle w:val="ConsPlusNormal"/>
        <w:spacing w:before="220"/>
        <w:ind w:firstLine="540"/>
        <w:jc w:val="both"/>
      </w:pPr>
      <w:bookmarkStart w:id="15" w:name="P354"/>
      <w:bookmarkEnd w:id="15"/>
      <w:proofErr w:type="gramStart"/>
      <w:r>
        <w:t>Депутату Верховного Совета, работавшему не менее трех лет на профессиональной постоянной основе и достигшему пенсионного возраста или потерявшему трудоспособность в период осуществления им полномочий по государственной должности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депутата Верховного Совета, полномочия которого</w:t>
      </w:r>
      <w:proofErr w:type="gramEnd"/>
      <w:r>
        <w:t xml:space="preserve"> </w:t>
      </w:r>
      <w:proofErr w:type="gramStart"/>
      <w:r>
        <w:t xml:space="preserve">были прекращены в связи с несоблюдением ограничений, запретов, неисполнением обязанностей, установленных Федеральным </w:t>
      </w:r>
      <w:hyperlink r:id="rId155" w:history="1">
        <w:r>
          <w:rPr>
            <w:color w:val="0000FF"/>
          </w:rPr>
          <w:t>законом</w:t>
        </w:r>
      </w:hyperlink>
      <w:r>
        <w:t xml:space="preserve"> от 25 декабря 2008 года N 273-ФЗ "О противодействии коррупции", Федеральным </w:t>
      </w:r>
      <w:hyperlink r:id="rId156" w:history="1">
        <w:r>
          <w:rPr>
            <w:color w:val="0000FF"/>
          </w:rPr>
          <w:t>законом</w:t>
        </w:r>
      </w:hyperlink>
      <w:r>
        <w:t xml:space="preserve"> от 3 декабря 2012 года N 230-ФЗ </w:t>
      </w:r>
      <w:r>
        <w:lastRenderedPageBreak/>
        <w:t xml:space="preserve">"О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w:t>
      </w:r>
      <w:proofErr w:type="gramEnd"/>
      <w:r>
        <w:t xml:space="preserve"> </w:t>
      </w:r>
      <w:proofErr w:type="gramStart"/>
      <w: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58" w:history="1">
        <w:r>
          <w:rPr>
            <w:color w:val="0000FF"/>
          </w:rPr>
          <w:t>подпунктами "б"</w:t>
        </w:r>
      </w:hyperlink>
      <w:r>
        <w:t xml:space="preserve">, </w:t>
      </w:r>
      <w:hyperlink r:id="rId159"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t xml:space="preserve"> Федерации", либо в связи с несоблюдением ограничений, установленных </w:t>
      </w:r>
      <w:hyperlink r:id="rId160"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33CA" w:rsidRDefault="00A833CA">
      <w:pPr>
        <w:pStyle w:val="ConsPlusNormal"/>
        <w:jc w:val="both"/>
      </w:pPr>
      <w:r>
        <w:t xml:space="preserve">(часть третья в ред. </w:t>
      </w:r>
      <w:hyperlink r:id="rId161" w:history="1">
        <w:r>
          <w:rPr>
            <w:color w:val="0000FF"/>
          </w:rPr>
          <w:t>Закона</w:t>
        </w:r>
      </w:hyperlink>
      <w:r>
        <w:t xml:space="preserve"> Республики Хакасия от 13.07.2018 N 47-ЗРХ)</w:t>
      </w:r>
    </w:p>
    <w:p w:rsidR="00A833CA" w:rsidRDefault="00A833CA">
      <w:pPr>
        <w:pStyle w:val="ConsPlusNormal"/>
        <w:spacing w:before="220"/>
        <w:ind w:firstLine="540"/>
        <w:jc w:val="both"/>
      </w:pPr>
      <w:r>
        <w:t xml:space="preserve">Часть четвертая исключена. - </w:t>
      </w:r>
      <w:hyperlink r:id="rId162" w:history="1">
        <w:r>
          <w:rPr>
            <w:color w:val="0000FF"/>
          </w:rPr>
          <w:t>Закон</w:t>
        </w:r>
      </w:hyperlink>
      <w:r>
        <w:t xml:space="preserve"> Республики Хакасия от 25.11.2004 N 93.</w:t>
      </w:r>
    </w:p>
    <w:p w:rsidR="00A833CA" w:rsidRDefault="00A833CA">
      <w:pPr>
        <w:pStyle w:val="ConsPlusNormal"/>
        <w:spacing w:before="220"/>
        <w:ind w:firstLine="540"/>
        <w:jc w:val="both"/>
      </w:pPr>
      <w:r>
        <w:t xml:space="preserve">Часть пятая утратила силу. - </w:t>
      </w:r>
      <w:hyperlink r:id="rId163" w:history="1">
        <w:r>
          <w:rPr>
            <w:color w:val="0000FF"/>
          </w:rPr>
          <w:t>Закон</w:t>
        </w:r>
      </w:hyperlink>
      <w:r>
        <w:t xml:space="preserve"> Республики Хакасия от 21.02.2006 N 4-ЗРХ.</w:t>
      </w:r>
    </w:p>
    <w:p w:rsidR="00A833CA" w:rsidRDefault="00A833CA">
      <w:pPr>
        <w:pStyle w:val="ConsPlusNormal"/>
        <w:spacing w:before="220"/>
        <w:ind w:firstLine="540"/>
        <w:jc w:val="both"/>
      </w:pPr>
      <w:r>
        <w:t xml:space="preserve">Положения, изложенные в </w:t>
      </w:r>
      <w:hyperlink w:anchor="P354" w:history="1">
        <w:r>
          <w:rPr>
            <w:color w:val="0000FF"/>
          </w:rPr>
          <w:t>части третьей</w:t>
        </w:r>
      </w:hyperlink>
      <w:r>
        <w:t xml:space="preserve"> настоящей статьи, не распространяются на депутатов Верховного Совета, работающих на постоянной основе, в случаях:</w:t>
      </w:r>
    </w:p>
    <w:p w:rsidR="00A833CA" w:rsidRDefault="00A833CA">
      <w:pPr>
        <w:pStyle w:val="ConsPlusNormal"/>
        <w:spacing w:before="220"/>
        <w:ind w:firstLine="540"/>
        <w:jc w:val="both"/>
      </w:pPr>
      <w:r>
        <w:t>а) отзыва депутата Верховного Совета с занимаемой должности;</w:t>
      </w:r>
    </w:p>
    <w:p w:rsidR="00A833CA" w:rsidRDefault="00A833CA">
      <w:pPr>
        <w:pStyle w:val="ConsPlusNormal"/>
        <w:spacing w:before="220"/>
        <w:ind w:firstLine="540"/>
        <w:jc w:val="both"/>
      </w:pPr>
      <w:r>
        <w:t>б) вступления в законную силу обвинительного приговора суда в отношении депутата Верховного Совета.</w:t>
      </w:r>
    </w:p>
    <w:p w:rsidR="00A833CA" w:rsidRDefault="00A833CA">
      <w:pPr>
        <w:pStyle w:val="ConsPlusNormal"/>
        <w:jc w:val="both"/>
      </w:pPr>
      <w:r>
        <w:t xml:space="preserve">(в ред. </w:t>
      </w:r>
      <w:hyperlink r:id="rId164" w:history="1">
        <w:r>
          <w:rPr>
            <w:color w:val="0000FF"/>
          </w:rPr>
          <w:t>Закона</w:t>
        </w:r>
      </w:hyperlink>
      <w:r>
        <w:t xml:space="preserve"> Республики Хакасия от 09.06.2009 N 55-ЗРХ)</w:t>
      </w:r>
    </w:p>
    <w:p w:rsidR="00A833CA" w:rsidRDefault="00A833CA">
      <w:pPr>
        <w:pStyle w:val="ConsPlusNormal"/>
        <w:spacing w:before="220"/>
        <w:ind w:firstLine="540"/>
        <w:jc w:val="both"/>
      </w:pPr>
      <w:r>
        <w:t>В случае досрочного прекращения полномочий Верховного Совета на депутата Верховного Совета, работающего на постоянной основе, распространяются гарантии и компенсации, предусмотренные федеральным законодательством и законодательством Республики Хакасия.</w:t>
      </w:r>
    </w:p>
    <w:p w:rsidR="00A833CA" w:rsidRDefault="00A833CA">
      <w:pPr>
        <w:pStyle w:val="ConsPlusNormal"/>
        <w:jc w:val="both"/>
      </w:pPr>
      <w:r>
        <w:t xml:space="preserve">(часть седьмая введена </w:t>
      </w:r>
      <w:hyperlink r:id="rId165" w:history="1">
        <w:r>
          <w:rPr>
            <w:color w:val="0000FF"/>
          </w:rPr>
          <w:t>Законом</w:t>
        </w:r>
      </w:hyperlink>
      <w:r>
        <w:t xml:space="preserve"> Республики Хакасия от 09.06.2009 N 55-ЗРХ)</w:t>
      </w:r>
    </w:p>
    <w:p w:rsidR="00A833CA" w:rsidRDefault="00A833CA">
      <w:pPr>
        <w:pStyle w:val="ConsPlusNormal"/>
        <w:jc w:val="both"/>
      </w:pPr>
    </w:p>
    <w:p w:rsidR="00A833CA" w:rsidRDefault="00A833CA">
      <w:pPr>
        <w:pStyle w:val="ConsPlusTitle"/>
        <w:ind w:firstLine="540"/>
        <w:jc w:val="both"/>
        <w:outlineLvl w:val="1"/>
      </w:pPr>
      <w:r>
        <w:t>Статья 32. Обеспечение материально-финансовых условий для осуществления депутатом Верховного Совета его полномочий</w:t>
      </w:r>
    </w:p>
    <w:p w:rsidR="00A833CA" w:rsidRDefault="00A833CA">
      <w:pPr>
        <w:pStyle w:val="ConsPlusNormal"/>
        <w:jc w:val="both"/>
      </w:pPr>
    </w:p>
    <w:p w:rsidR="00A833CA" w:rsidRDefault="00A833CA">
      <w:pPr>
        <w:pStyle w:val="ConsPlusNormal"/>
        <w:ind w:firstLine="540"/>
        <w:jc w:val="both"/>
      </w:pPr>
      <w:r>
        <w:t>Денежное вознаграждение депутатов Верховного Совета, работающих на постоянной основе, устанавливается в соответствии с законами и иными нормативными правовыми актами Республики Хакасия.</w:t>
      </w:r>
    </w:p>
    <w:p w:rsidR="00A833CA" w:rsidRDefault="00A833CA">
      <w:pPr>
        <w:pStyle w:val="ConsPlusNormal"/>
        <w:jc w:val="both"/>
      </w:pPr>
      <w:r>
        <w:t xml:space="preserve">(часть первая в ред. </w:t>
      </w:r>
      <w:hyperlink r:id="rId166" w:history="1">
        <w:r>
          <w:rPr>
            <w:color w:val="0000FF"/>
          </w:rPr>
          <w:t>Закона</w:t>
        </w:r>
      </w:hyperlink>
      <w:r>
        <w:t xml:space="preserve"> Республики Хакасия от 11.05.2011 N 33-ЗРХ)</w:t>
      </w:r>
    </w:p>
    <w:p w:rsidR="00A833CA" w:rsidRDefault="00A833CA">
      <w:pPr>
        <w:pStyle w:val="ConsPlusNormal"/>
        <w:spacing w:before="220"/>
        <w:ind w:firstLine="540"/>
        <w:jc w:val="both"/>
      </w:pPr>
      <w:r>
        <w:t>Депутату Верховного Совета ежемесячно возмещаются расходы, связанные с осуществлением депутатских полномочий, в размере 12048 рублей.</w:t>
      </w:r>
    </w:p>
    <w:p w:rsidR="00A833CA" w:rsidRDefault="00A833CA">
      <w:pPr>
        <w:pStyle w:val="ConsPlusNormal"/>
        <w:jc w:val="both"/>
      </w:pPr>
      <w:r>
        <w:t xml:space="preserve">(в ред. Законов Республики Хакасия от 23.05.2002 </w:t>
      </w:r>
      <w:hyperlink r:id="rId167" w:history="1">
        <w:r>
          <w:rPr>
            <w:color w:val="0000FF"/>
          </w:rPr>
          <w:t>N 14</w:t>
        </w:r>
      </w:hyperlink>
      <w:r>
        <w:t xml:space="preserve">, от 12.10.2015 </w:t>
      </w:r>
      <w:hyperlink r:id="rId168" w:history="1">
        <w:r>
          <w:rPr>
            <w:color w:val="0000FF"/>
          </w:rPr>
          <w:t>N 80-ЗРХ</w:t>
        </w:r>
      </w:hyperlink>
      <w:r>
        <w:t xml:space="preserve">, от 21.12.2015 </w:t>
      </w:r>
      <w:hyperlink r:id="rId169" w:history="1">
        <w:r>
          <w:rPr>
            <w:color w:val="0000FF"/>
          </w:rPr>
          <w:t>N 120-ЗРХ</w:t>
        </w:r>
      </w:hyperlink>
      <w:r>
        <w:t>)</w:t>
      </w:r>
    </w:p>
    <w:p w:rsidR="00A833CA" w:rsidRDefault="00A833CA">
      <w:pPr>
        <w:pStyle w:val="ConsPlusNormal"/>
        <w:spacing w:before="220"/>
        <w:ind w:firstLine="540"/>
        <w:jc w:val="both"/>
      </w:pPr>
      <w:proofErr w:type="gramStart"/>
      <w:r>
        <w:t>Депутату Верховного Совета, работающему на постоянной основе, который (член семьи которого) не имеет в населенном пункте по месту службы (работы) или в населенных пунктах, расположенных на расстоянии менее 50 километров от него, жилых помещений на праве собственности и (или) жилых помещений, занимаемых по договорам социального найма, на период осуществления им депутатский деятельности на профессиональной постоянной основе предоставляется служебное жилое помещение</w:t>
      </w:r>
      <w:proofErr w:type="gramEnd"/>
      <w:r>
        <w:t xml:space="preserve"> или возмещаются расходы, связанные с наймом (поднаймом) жилого помещения, в соответствии с </w:t>
      </w:r>
      <w:hyperlink r:id="rId170" w:history="1">
        <w:r>
          <w:rPr>
            <w:color w:val="0000FF"/>
          </w:rPr>
          <w:t>Законом</w:t>
        </w:r>
      </w:hyperlink>
      <w:r>
        <w:t xml:space="preserve"> Республики Хакасия "О государственных должностях Республики Хакасия и государственной гражданской службе Республики Хакасия".</w:t>
      </w:r>
    </w:p>
    <w:p w:rsidR="00A833CA" w:rsidRDefault="00A833CA">
      <w:pPr>
        <w:pStyle w:val="ConsPlusNormal"/>
        <w:jc w:val="both"/>
      </w:pPr>
      <w:r>
        <w:t xml:space="preserve">(часть третья в ред. </w:t>
      </w:r>
      <w:hyperlink r:id="rId171" w:history="1">
        <w:r>
          <w:rPr>
            <w:color w:val="0000FF"/>
          </w:rPr>
          <w:t>Закона</w:t>
        </w:r>
      </w:hyperlink>
      <w:r>
        <w:t xml:space="preserve"> Республики Хакасия от 15.07.2019 N 54-ЗРХ)</w:t>
      </w:r>
    </w:p>
    <w:p w:rsidR="00A833CA" w:rsidRDefault="00A833CA">
      <w:pPr>
        <w:pStyle w:val="ConsPlusNormal"/>
        <w:spacing w:before="220"/>
        <w:ind w:firstLine="540"/>
        <w:jc w:val="both"/>
      </w:pPr>
      <w:r>
        <w:lastRenderedPageBreak/>
        <w:t xml:space="preserve">Части четвертая и пятая утратили силу. - </w:t>
      </w:r>
      <w:hyperlink r:id="rId172" w:history="1">
        <w:r>
          <w:rPr>
            <w:color w:val="0000FF"/>
          </w:rPr>
          <w:t>Закон</w:t>
        </w:r>
      </w:hyperlink>
      <w:r>
        <w:t xml:space="preserve"> Республики Хакасия от 15.07.2019 N 54-ЗРХ.</w:t>
      </w:r>
    </w:p>
    <w:p w:rsidR="00A833CA" w:rsidRDefault="00A833CA">
      <w:pPr>
        <w:pStyle w:val="ConsPlusNormal"/>
        <w:spacing w:before="220"/>
        <w:ind w:firstLine="540"/>
        <w:jc w:val="both"/>
      </w:pPr>
      <w:r>
        <w:t>Депутату Верховного Совета, работающему на постоянной основе, не имеющему постоянного места жительства в городе Абакане, и проживающим с ним членам семьи, предоставляется медицинское обслуживание по месту пребывания.</w:t>
      </w:r>
    </w:p>
    <w:p w:rsidR="00A833CA" w:rsidRDefault="00A833CA">
      <w:pPr>
        <w:pStyle w:val="ConsPlusNormal"/>
        <w:jc w:val="both"/>
      </w:pPr>
      <w:r>
        <w:t xml:space="preserve">(в ред. </w:t>
      </w:r>
      <w:hyperlink r:id="rId173" w:history="1">
        <w:r>
          <w:rPr>
            <w:color w:val="0000FF"/>
          </w:rPr>
          <w:t>Закона</w:t>
        </w:r>
      </w:hyperlink>
      <w:r>
        <w:t xml:space="preserve"> Республики Хакасия от 13.07.2018 N 47-ЗРХ)</w:t>
      </w:r>
    </w:p>
    <w:p w:rsidR="00A833CA" w:rsidRDefault="00A833CA">
      <w:pPr>
        <w:pStyle w:val="ConsPlusNormal"/>
        <w:jc w:val="both"/>
      </w:pPr>
    </w:p>
    <w:p w:rsidR="00A833CA" w:rsidRDefault="00A833CA">
      <w:pPr>
        <w:pStyle w:val="ConsPlusTitle"/>
        <w:ind w:firstLine="540"/>
        <w:jc w:val="both"/>
        <w:outlineLvl w:val="1"/>
      </w:pPr>
      <w:r>
        <w:t xml:space="preserve">Статья 33. Утратила силу. - </w:t>
      </w:r>
      <w:hyperlink r:id="rId174" w:history="1">
        <w:r>
          <w:rPr>
            <w:color w:val="0000FF"/>
          </w:rPr>
          <w:t>Закон</w:t>
        </w:r>
      </w:hyperlink>
      <w:r>
        <w:t xml:space="preserve"> Республики Хакасия от 06.10.2014 N 77-ЗРХ.</w:t>
      </w:r>
    </w:p>
    <w:p w:rsidR="00A833CA" w:rsidRDefault="00A833CA">
      <w:pPr>
        <w:pStyle w:val="ConsPlusNormal"/>
        <w:jc w:val="both"/>
      </w:pPr>
    </w:p>
    <w:p w:rsidR="00A833CA" w:rsidRDefault="00A833CA">
      <w:pPr>
        <w:pStyle w:val="ConsPlusTitle"/>
        <w:ind w:firstLine="540"/>
        <w:jc w:val="both"/>
        <w:outlineLvl w:val="1"/>
      </w:pPr>
      <w:r>
        <w:t xml:space="preserve">Статья 34. Утратила силу. - </w:t>
      </w:r>
      <w:hyperlink r:id="rId175" w:history="1">
        <w:r>
          <w:rPr>
            <w:color w:val="0000FF"/>
          </w:rPr>
          <w:t>Закон</w:t>
        </w:r>
      </w:hyperlink>
      <w:r>
        <w:t xml:space="preserve"> Республики Хакасия от 13.07.2018 N 47-ЗРХ.</w:t>
      </w:r>
    </w:p>
    <w:p w:rsidR="00A833CA" w:rsidRDefault="00A833CA">
      <w:pPr>
        <w:pStyle w:val="ConsPlusNormal"/>
        <w:jc w:val="both"/>
      </w:pPr>
    </w:p>
    <w:p w:rsidR="00A833CA" w:rsidRDefault="00A833CA">
      <w:pPr>
        <w:pStyle w:val="ConsPlusTitle"/>
        <w:ind w:firstLine="540"/>
        <w:jc w:val="both"/>
        <w:outlineLvl w:val="1"/>
      </w:pPr>
      <w:r>
        <w:t>Статья 35. Ежегодный оплачиваемый отпуск депутату Верховного Совета</w:t>
      </w:r>
    </w:p>
    <w:p w:rsidR="00A833CA" w:rsidRDefault="00A833CA">
      <w:pPr>
        <w:pStyle w:val="ConsPlusNormal"/>
        <w:jc w:val="both"/>
      </w:pPr>
    </w:p>
    <w:p w:rsidR="00A833CA" w:rsidRDefault="00A833CA">
      <w:pPr>
        <w:pStyle w:val="ConsPlusNormal"/>
        <w:ind w:firstLine="540"/>
        <w:jc w:val="both"/>
      </w:pPr>
      <w:r>
        <w:t>Депутату Верховного Совета, осуществляющему депутатскую деятельность на постоянной основе, предоставляется основной оплачиваемый отпуск продолжительностью 45 календарных дней.</w:t>
      </w:r>
    </w:p>
    <w:p w:rsidR="00A833CA" w:rsidRDefault="00A833CA">
      <w:pPr>
        <w:pStyle w:val="ConsPlusNormal"/>
        <w:jc w:val="both"/>
      </w:pPr>
      <w:r>
        <w:t xml:space="preserve">(в ред. </w:t>
      </w:r>
      <w:hyperlink r:id="rId176" w:history="1">
        <w:r>
          <w:rPr>
            <w:color w:val="0000FF"/>
          </w:rPr>
          <w:t>Закона</w:t>
        </w:r>
      </w:hyperlink>
      <w:r>
        <w:t xml:space="preserve"> Республики Хакасия от 13.04.2007 N 22-ЗРХ)</w:t>
      </w:r>
    </w:p>
    <w:p w:rsidR="00A833CA" w:rsidRDefault="00A833CA">
      <w:pPr>
        <w:pStyle w:val="ConsPlusNormal"/>
        <w:jc w:val="both"/>
      </w:pPr>
    </w:p>
    <w:p w:rsidR="00A833CA" w:rsidRDefault="00A833CA">
      <w:pPr>
        <w:pStyle w:val="ConsPlusTitle"/>
        <w:ind w:firstLine="540"/>
        <w:jc w:val="both"/>
        <w:outlineLvl w:val="1"/>
      </w:pPr>
      <w:r>
        <w:t>Статья 36. Помощники депутата Верховного Совета</w:t>
      </w:r>
    </w:p>
    <w:p w:rsidR="00A833CA" w:rsidRDefault="00A833CA">
      <w:pPr>
        <w:pStyle w:val="ConsPlusNormal"/>
        <w:jc w:val="both"/>
      </w:pPr>
    </w:p>
    <w:p w:rsidR="00A833CA" w:rsidRDefault="00A833CA">
      <w:pPr>
        <w:pStyle w:val="ConsPlusNormal"/>
        <w:ind w:firstLine="540"/>
        <w:jc w:val="both"/>
      </w:pPr>
      <w:r>
        <w:t>Депутат Верховного Совета для содействия в осуществлении депутатских полномочий в избирательном округе может иметь на период, не превышающий срок полномочий депутата Верховного Совета, помощников в количестве не более семи человек, работающих на общественных началах.</w:t>
      </w:r>
    </w:p>
    <w:p w:rsidR="00A833CA" w:rsidRDefault="00A833CA">
      <w:pPr>
        <w:pStyle w:val="ConsPlusNormal"/>
        <w:jc w:val="both"/>
      </w:pPr>
      <w:r>
        <w:t xml:space="preserve">(в ред. </w:t>
      </w:r>
      <w:hyperlink r:id="rId177" w:history="1">
        <w:r>
          <w:rPr>
            <w:color w:val="0000FF"/>
          </w:rPr>
          <w:t>Закона</w:t>
        </w:r>
      </w:hyperlink>
      <w:r>
        <w:t xml:space="preserve"> Республики Хакасия от 26.03.2003 N 19)</w:t>
      </w:r>
    </w:p>
    <w:p w:rsidR="00A833CA" w:rsidRDefault="00A833CA">
      <w:pPr>
        <w:pStyle w:val="ConsPlusNormal"/>
        <w:spacing w:before="220"/>
        <w:ind w:firstLine="540"/>
        <w:jc w:val="both"/>
      </w:pPr>
      <w:r>
        <w:t>Полномочия, права, обязанности и порядок работы помощников депутата Верховного Совета устанавливаются соответствующим Положением, утверждаемым Верховным Советом.</w:t>
      </w:r>
    </w:p>
    <w:p w:rsidR="00A833CA" w:rsidRDefault="00A833CA">
      <w:pPr>
        <w:pStyle w:val="ConsPlusNormal"/>
        <w:jc w:val="both"/>
      </w:pPr>
    </w:p>
    <w:p w:rsidR="00A833CA" w:rsidRDefault="00A833CA">
      <w:pPr>
        <w:pStyle w:val="ConsPlusTitle"/>
        <w:jc w:val="center"/>
        <w:outlineLvl w:val="0"/>
      </w:pPr>
      <w:r>
        <w:t>Глава V. ОТВЕТСТВЕННОСТЬ ЗА НЕВЫПОЛНЕНИЕ ТРЕБОВАНИЙ</w:t>
      </w:r>
    </w:p>
    <w:p w:rsidR="00A833CA" w:rsidRDefault="00A833CA">
      <w:pPr>
        <w:pStyle w:val="ConsPlusTitle"/>
        <w:jc w:val="center"/>
      </w:pPr>
      <w:r>
        <w:t>НАСТОЯЩЕГО ЗАКОНА</w:t>
      </w:r>
    </w:p>
    <w:p w:rsidR="00A833CA" w:rsidRDefault="00A833CA">
      <w:pPr>
        <w:pStyle w:val="ConsPlusNormal"/>
        <w:jc w:val="both"/>
      </w:pPr>
    </w:p>
    <w:p w:rsidR="00A833CA" w:rsidRDefault="00A833CA">
      <w:pPr>
        <w:pStyle w:val="ConsPlusTitle"/>
        <w:ind w:firstLine="540"/>
        <w:jc w:val="both"/>
        <w:outlineLvl w:val="1"/>
      </w:pPr>
      <w:r>
        <w:t>Статья 37. Ответственность за нарушение положений настоящего Закона</w:t>
      </w:r>
    </w:p>
    <w:p w:rsidR="00A833CA" w:rsidRDefault="00A833CA">
      <w:pPr>
        <w:pStyle w:val="ConsPlusNormal"/>
        <w:ind w:firstLine="540"/>
        <w:jc w:val="both"/>
      </w:pPr>
      <w:r>
        <w:t xml:space="preserve">(в ред. </w:t>
      </w:r>
      <w:hyperlink r:id="rId178" w:history="1">
        <w:r>
          <w:rPr>
            <w:color w:val="0000FF"/>
          </w:rPr>
          <w:t>Закона</w:t>
        </w:r>
      </w:hyperlink>
      <w:r>
        <w:t xml:space="preserve"> Республики Хакасия от 13.04.2007 N 22-ЗРХ)</w:t>
      </w:r>
    </w:p>
    <w:p w:rsidR="00A833CA" w:rsidRDefault="00A833CA">
      <w:pPr>
        <w:pStyle w:val="ConsPlusNormal"/>
        <w:jc w:val="both"/>
      </w:pPr>
    </w:p>
    <w:p w:rsidR="00A833CA" w:rsidRDefault="00A833CA">
      <w:pPr>
        <w:pStyle w:val="ConsPlusNormal"/>
        <w:ind w:firstLine="540"/>
        <w:jc w:val="both"/>
      </w:pPr>
      <w:r>
        <w:t xml:space="preserve">Неисполнение или ненадлежащее исполнение норм настоящего Закона должностными и иными лицами органов государственной власти Республики Хакасия, иных государственных органов Республики Хакасия, органов местного самоуправления в Республике Хакасия, коммерческих и некоммерческих организаций, общественных объединений влечет за собой ответственность, предусмотренную </w:t>
      </w:r>
      <w:hyperlink r:id="rId179" w:history="1">
        <w:r>
          <w:rPr>
            <w:color w:val="0000FF"/>
          </w:rPr>
          <w:t>Законом</w:t>
        </w:r>
      </w:hyperlink>
      <w:r>
        <w:t xml:space="preserve"> Республики Хакасия "Об административных правонарушениях".</w:t>
      </w:r>
    </w:p>
    <w:p w:rsidR="00A833CA" w:rsidRDefault="00A833CA">
      <w:pPr>
        <w:pStyle w:val="ConsPlusNormal"/>
        <w:jc w:val="both"/>
      </w:pPr>
      <w:r>
        <w:t xml:space="preserve">(в ред. </w:t>
      </w:r>
      <w:hyperlink r:id="rId180" w:history="1">
        <w:r>
          <w:rPr>
            <w:color w:val="0000FF"/>
          </w:rPr>
          <w:t>Закона</w:t>
        </w:r>
      </w:hyperlink>
      <w:r>
        <w:t xml:space="preserve"> Республики Хакасия от 13.07.2018 N 47-ЗРХ)</w:t>
      </w:r>
    </w:p>
    <w:p w:rsidR="00A833CA" w:rsidRDefault="00A833CA">
      <w:pPr>
        <w:pStyle w:val="ConsPlusNormal"/>
        <w:jc w:val="both"/>
      </w:pPr>
    </w:p>
    <w:p w:rsidR="00A833CA" w:rsidRDefault="00A833CA">
      <w:pPr>
        <w:pStyle w:val="ConsPlusTitle"/>
        <w:jc w:val="center"/>
        <w:outlineLvl w:val="0"/>
      </w:pPr>
      <w:r>
        <w:t>Глава VI. ЗАКЛЮЧИТЕЛЬНЫЕ ПОЛОЖЕНИЯ</w:t>
      </w:r>
    </w:p>
    <w:p w:rsidR="00A833CA" w:rsidRDefault="00A833CA">
      <w:pPr>
        <w:pStyle w:val="ConsPlusNormal"/>
        <w:jc w:val="both"/>
      </w:pPr>
    </w:p>
    <w:p w:rsidR="00A833CA" w:rsidRDefault="00A833CA">
      <w:pPr>
        <w:pStyle w:val="ConsPlusTitle"/>
        <w:ind w:firstLine="540"/>
        <w:jc w:val="both"/>
        <w:outlineLvl w:val="1"/>
      </w:pPr>
      <w:r>
        <w:t xml:space="preserve">Статья 38. О признании </w:t>
      </w:r>
      <w:proofErr w:type="gramStart"/>
      <w:r>
        <w:t>утратившими</w:t>
      </w:r>
      <w:proofErr w:type="gramEnd"/>
      <w:r>
        <w:t xml:space="preserve"> силу отдельных правовых актов</w:t>
      </w:r>
    </w:p>
    <w:p w:rsidR="00A833CA" w:rsidRDefault="00A833CA">
      <w:pPr>
        <w:pStyle w:val="ConsPlusNormal"/>
        <w:jc w:val="both"/>
      </w:pPr>
    </w:p>
    <w:p w:rsidR="00A833CA" w:rsidRDefault="00A833CA">
      <w:pPr>
        <w:pStyle w:val="ConsPlusNormal"/>
        <w:ind w:firstLine="540"/>
        <w:jc w:val="both"/>
      </w:pPr>
      <w:proofErr w:type="gramStart"/>
      <w:r>
        <w:t xml:space="preserve">Признать утратившими силу </w:t>
      </w:r>
      <w:hyperlink r:id="rId181" w:history="1">
        <w:r>
          <w:rPr>
            <w:color w:val="0000FF"/>
          </w:rPr>
          <w:t>Закон</w:t>
        </w:r>
      </w:hyperlink>
      <w:r>
        <w:t xml:space="preserve"> Республики Хакасия от 13 октября 1992 года N 9 "О статусе народного депутата Республики Хакасия" ("Хакасия", 05.11.1992, N 190 - 191) и Постановление Верховного Совета Республики Хакасия от 13 октября 1992 года N 132-4 "О введении в действие Закона Республики Хакасия "О статусе народного депутата Республики Хакасия" ("Хакасия", 05.11.1992, N 190 - 191) со дня вступления в силу</w:t>
      </w:r>
      <w:proofErr w:type="gramEnd"/>
      <w:r>
        <w:t xml:space="preserve"> настоящего Закона.</w:t>
      </w:r>
    </w:p>
    <w:p w:rsidR="00A833CA" w:rsidRDefault="00A833CA">
      <w:pPr>
        <w:pStyle w:val="ConsPlusNormal"/>
        <w:jc w:val="both"/>
      </w:pPr>
    </w:p>
    <w:p w:rsidR="00A833CA" w:rsidRDefault="00A833CA">
      <w:pPr>
        <w:pStyle w:val="ConsPlusTitle"/>
        <w:ind w:firstLine="540"/>
        <w:jc w:val="both"/>
        <w:outlineLvl w:val="1"/>
      </w:pPr>
      <w:r>
        <w:t>Статья 39. О вступлении в силу настоящего Закона</w:t>
      </w:r>
    </w:p>
    <w:p w:rsidR="00A833CA" w:rsidRDefault="00A833CA">
      <w:pPr>
        <w:pStyle w:val="ConsPlusNormal"/>
        <w:jc w:val="both"/>
      </w:pPr>
    </w:p>
    <w:p w:rsidR="00A833CA" w:rsidRDefault="00A833CA">
      <w:pPr>
        <w:pStyle w:val="ConsPlusNormal"/>
        <w:ind w:firstLine="540"/>
        <w:jc w:val="both"/>
      </w:pPr>
      <w:r>
        <w:t>Настоящий Закон вступает в силу со дня его официального опубликования.</w:t>
      </w:r>
    </w:p>
    <w:p w:rsidR="00A833CA" w:rsidRDefault="00A833CA">
      <w:pPr>
        <w:pStyle w:val="ConsPlusNormal"/>
        <w:jc w:val="both"/>
      </w:pPr>
    </w:p>
    <w:p w:rsidR="00A833CA" w:rsidRDefault="00A833CA">
      <w:pPr>
        <w:pStyle w:val="ConsPlusNormal"/>
        <w:jc w:val="right"/>
      </w:pPr>
      <w:r>
        <w:t>Председатель</w:t>
      </w:r>
    </w:p>
    <w:p w:rsidR="00A833CA" w:rsidRDefault="00A833CA">
      <w:pPr>
        <w:pStyle w:val="ConsPlusNormal"/>
        <w:jc w:val="right"/>
      </w:pPr>
      <w:r>
        <w:t>Верховного Совета</w:t>
      </w:r>
    </w:p>
    <w:p w:rsidR="00A833CA" w:rsidRDefault="00A833CA">
      <w:pPr>
        <w:pStyle w:val="ConsPlusNormal"/>
        <w:jc w:val="right"/>
      </w:pPr>
      <w:r>
        <w:t>Республики Хакасия</w:t>
      </w:r>
    </w:p>
    <w:p w:rsidR="00A833CA" w:rsidRDefault="00A833CA">
      <w:pPr>
        <w:pStyle w:val="ConsPlusNormal"/>
        <w:jc w:val="right"/>
      </w:pPr>
      <w:r>
        <w:t>В.Н.ШТЫГАШЕВ</w:t>
      </w:r>
    </w:p>
    <w:p w:rsidR="00A833CA" w:rsidRDefault="00A833CA">
      <w:pPr>
        <w:pStyle w:val="ConsPlusNormal"/>
      </w:pPr>
      <w:r>
        <w:t>Абакан</w:t>
      </w:r>
    </w:p>
    <w:p w:rsidR="00A833CA" w:rsidRDefault="00A833CA">
      <w:pPr>
        <w:pStyle w:val="ConsPlusNormal"/>
        <w:spacing w:before="220"/>
      </w:pPr>
      <w:r>
        <w:t>28 декабря 1999 года</w:t>
      </w:r>
    </w:p>
    <w:p w:rsidR="00A833CA" w:rsidRDefault="00A833CA">
      <w:pPr>
        <w:pStyle w:val="ConsPlusNormal"/>
        <w:spacing w:before="220"/>
      </w:pPr>
      <w:r>
        <w:t>N 72</w:t>
      </w:r>
    </w:p>
    <w:p w:rsidR="00A833CA" w:rsidRDefault="00A833CA">
      <w:pPr>
        <w:pStyle w:val="ConsPlusNormal"/>
        <w:jc w:val="both"/>
      </w:pPr>
    </w:p>
    <w:p w:rsidR="00A833CA" w:rsidRDefault="00A833CA">
      <w:pPr>
        <w:pStyle w:val="ConsPlusNormal"/>
        <w:jc w:val="both"/>
      </w:pPr>
    </w:p>
    <w:p w:rsidR="00DB051F" w:rsidRDefault="00DB051F"/>
    <w:sectPr w:rsidR="00DB051F" w:rsidSect="00DB4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CA"/>
    <w:rsid w:val="00A833CA"/>
    <w:rsid w:val="00DB0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4FBE1BA14057AFFA6F7939CE79FCE0F8E852534198BD44B8E5C5C495C597417EE2BDA602153DC74A66CD53C86D7EBCFDCB6F692EEA593854087Eo4FFD" TargetMode="External"/><Relationship Id="rId117" Type="http://schemas.openxmlformats.org/officeDocument/2006/relationships/hyperlink" Target="consultantplus://offline/ref=094FBE1BA14057AFFA6F7939CE79FCE0F8E85253479EB94DBFE5C5C495C597417EE2BDA602153DC74A66CB56C86D7EBCFDCB6F692EEA593854087Eo4FFD" TargetMode="External"/><Relationship Id="rId21" Type="http://schemas.openxmlformats.org/officeDocument/2006/relationships/hyperlink" Target="consultantplus://offline/ref=094FBE1BA14057AFFA6F7939CE79FCE0F8E852534194B242B8E5C5C495C597417EE2BDA602153DC74A66CB54C86D7EBCFDCB6F692EEA593854087Eo4FFD" TargetMode="External"/><Relationship Id="rId42" Type="http://schemas.openxmlformats.org/officeDocument/2006/relationships/hyperlink" Target="consultantplus://offline/ref=094FBE1BA14057AFFA6F7939CE79FCE0F8E85253459BBB41B9E5C5C495C597417EE2BDA602153DC74A66CA5DC86D7EBCFDCB6F692EEA593854087Eo4FFD" TargetMode="External"/><Relationship Id="rId47" Type="http://schemas.openxmlformats.org/officeDocument/2006/relationships/hyperlink" Target="consultantplus://offline/ref=094FBE1BA14057AFFA6F7939CE79FCE0F8E85253419BBA46B9E5C5C495C597417EE2BDB4024D31C54C78CA5DDD3B2FF9oAF1D" TargetMode="External"/><Relationship Id="rId63" Type="http://schemas.openxmlformats.org/officeDocument/2006/relationships/hyperlink" Target="consultantplus://offline/ref=094FBE1BA14057AFFA6F7939CE79FCE0F8E85253419FB345BCE5C5C495C597417EE2BDA602153DC74A66CB53C86D7EBCFDCB6F692EEA593854087Eo4FFD" TargetMode="External"/><Relationship Id="rId68" Type="http://schemas.openxmlformats.org/officeDocument/2006/relationships/hyperlink" Target="consultantplus://offline/ref=094FBE1BA14057AFFA6F6734D815A3E5F2E2055F439CB113E0BA9E99C2CC9D162BADBCE8441E22C74378C854C2o3F0D" TargetMode="External"/><Relationship Id="rId84" Type="http://schemas.openxmlformats.org/officeDocument/2006/relationships/hyperlink" Target="consultantplus://offline/ref=094FBE1BA14057AFFA6F7939CE79FCE0F8E852534399BC40BCE5C5C495C597417EE2BDA602153DC74A66CB50C86D7EBCFDCB6F692EEA593854087Eo4FFD" TargetMode="External"/><Relationship Id="rId89" Type="http://schemas.openxmlformats.org/officeDocument/2006/relationships/hyperlink" Target="consultantplus://offline/ref=094FBE1BA14057AFFA6F7939CE79FCE0F8E852534099B34CB5E5C5C495C597417EE2BDA602153DC74A66CA5DC86D7EBCFDCB6F692EEA593854087Eo4FFD" TargetMode="External"/><Relationship Id="rId112" Type="http://schemas.openxmlformats.org/officeDocument/2006/relationships/hyperlink" Target="consultantplus://offline/ref=094FBE1BA14057AFFA6F7939CE79FCE0F8E85253479DBF40B7B8CFCCCCC9954671BDAAA14B193CC74A67CD5F97686BADA5C46B7130E34E245609o7F6D" TargetMode="External"/><Relationship Id="rId133" Type="http://schemas.openxmlformats.org/officeDocument/2006/relationships/hyperlink" Target="consultantplus://offline/ref=094FBE1BA14057AFFA6F7939CE79FCE0F8E85253479DBF40B7B8CFCCCCC9954671BDAAA14B193CC74A67C35F97686BADA5C46B7130E34E245609o7F6D" TargetMode="External"/><Relationship Id="rId138" Type="http://schemas.openxmlformats.org/officeDocument/2006/relationships/hyperlink" Target="consultantplus://offline/ref=094FBE1BA14057AFFA6F7939CE79FCE0F8E852534195BC42B8E5C5C495C597417EE2BDA602153DC74A66CB56C86D7EBCFDCB6F692EEA593854087Eo4FFD" TargetMode="External"/><Relationship Id="rId154" Type="http://schemas.openxmlformats.org/officeDocument/2006/relationships/hyperlink" Target="consultantplus://offline/ref=094FBE1BA14057AFFA6F7939CE79FCE0F8E85253469EBC4DBEE5C5C495C597417EE2BDA602153DC74A66C954C86D7EBCFDCB6F692EEA593854087Eo4FFD" TargetMode="External"/><Relationship Id="rId159" Type="http://schemas.openxmlformats.org/officeDocument/2006/relationships/hyperlink" Target="consultantplus://offline/ref=094FBE1BA14057AFFA6F6734D815A3E5F3E00C57459CB113E0BA9E99C2CC9D1639ADE4E7471F37931B229F59C13F31F8A1D86F6F31oEF3D" TargetMode="External"/><Relationship Id="rId175" Type="http://schemas.openxmlformats.org/officeDocument/2006/relationships/hyperlink" Target="consultantplus://offline/ref=094FBE1BA14057AFFA6F7939CE79FCE0F8E852534399BC40BCE5C5C495C597417EE2BDA602153DC74A66C852C86D7EBCFDCB6F692EEA593854087Eo4FFD" TargetMode="External"/><Relationship Id="rId170" Type="http://schemas.openxmlformats.org/officeDocument/2006/relationships/hyperlink" Target="consultantplus://offline/ref=094FBE1BA14057AFFA6F7939CE79FCE0F8E852534394BF4CBBE5C5C495C597417EE2BDB4024D31C54C78CA5DDD3B2FF9oAF1D" TargetMode="External"/><Relationship Id="rId16" Type="http://schemas.openxmlformats.org/officeDocument/2006/relationships/hyperlink" Target="consultantplus://offline/ref=094FBE1BA14057AFFA6F7939CE79FCE0F8E852534795BD40BBE5C5C495C597417EE2BDA602153DC74A66CA53C86D7EBCFDCB6F692EEA593854087Eo4FFD" TargetMode="External"/><Relationship Id="rId107" Type="http://schemas.openxmlformats.org/officeDocument/2006/relationships/hyperlink" Target="consultantplus://offline/ref=094FBE1BA14057AFFA6F7939CE79FCE0F8E85253479DBF40B7B8CFCCCCC9954671BDAAA14B193CC74A67CF5F97686BADA5C46B7130E34E245609o7F6D" TargetMode="External"/><Relationship Id="rId11" Type="http://schemas.openxmlformats.org/officeDocument/2006/relationships/hyperlink" Target="consultantplus://offline/ref=094FBE1BA14057AFFA6F7939CE79FCE0F8E85253459FBD45BBE5C5C495C597417EE2BDA602153DC74A66CA53C86D7EBCFDCB6F692EEA593854087Eo4FFD" TargetMode="External"/><Relationship Id="rId32" Type="http://schemas.openxmlformats.org/officeDocument/2006/relationships/hyperlink" Target="consultantplus://offline/ref=094FBE1BA14057AFFA6F6734D815A3E5F3E20B58439CB113E0BA9E99C2CC9D162BADBCE8441E22C74378C854C2o3F0D" TargetMode="External"/><Relationship Id="rId37" Type="http://schemas.openxmlformats.org/officeDocument/2006/relationships/hyperlink" Target="consultantplus://offline/ref=094FBE1BA14057AFFA6F6734D815A3E5F2EB0B5B4FCBE611B1EF909CCA9CC7062FE4EBE3581835D94866CBo5FDD" TargetMode="External"/><Relationship Id="rId53" Type="http://schemas.openxmlformats.org/officeDocument/2006/relationships/hyperlink" Target="consultantplus://offline/ref=094FBE1BA14057AFFA6F7939CE79FCE0F8E85253419FB345BCE5C5C495C597417EE2BDA602153DC74A66CB57C86D7EBCFDCB6F692EEA593854087Eo4FFD" TargetMode="External"/><Relationship Id="rId58" Type="http://schemas.openxmlformats.org/officeDocument/2006/relationships/hyperlink" Target="consultantplus://offline/ref=094FBE1BA14057AFFA6F7939CE79FCE0F8E85253419FB345BCE5C5C495C597417EE2BDA602153DC74A66CB52C86D7EBCFDCB6F692EEA593854087Eo4FFD" TargetMode="External"/><Relationship Id="rId74" Type="http://schemas.openxmlformats.org/officeDocument/2006/relationships/hyperlink" Target="consultantplus://offline/ref=094FBE1BA14057AFFA6F6734D815A3E5F3E20B58439EB113E0BA9E99C2CC9D162BADBCE8441E22C74378C854C2o3F0D" TargetMode="External"/><Relationship Id="rId79" Type="http://schemas.openxmlformats.org/officeDocument/2006/relationships/hyperlink" Target="consultantplus://offline/ref=094FBE1BA14057AFFA6F7939CE79FCE0F8E852534195BC42B8E5C5C495C597417EE2BDA602153DC74A66CA5DC86D7EBCFDCB6F692EEA593854087Eo4FFD" TargetMode="External"/><Relationship Id="rId102" Type="http://schemas.openxmlformats.org/officeDocument/2006/relationships/hyperlink" Target="consultantplus://offline/ref=094FBE1BA14057AFFA6F7939CE79FCE0F8E852534195BC42B8E5C5C495C597417EE2BDA602153DC74A66CB54C86D7EBCFDCB6F692EEA593854087Eo4FFD" TargetMode="External"/><Relationship Id="rId123" Type="http://schemas.openxmlformats.org/officeDocument/2006/relationships/hyperlink" Target="consultantplus://offline/ref=094FBE1BA14057AFFA6F7939CE79FCE0F8E852534395BB46B9E5C5C495C597417EE2BDA602153DC74A66CA5CC86D7EBCFDCB6F692EEA593854087Eo4FFD" TargetMode="External"/><Relationship Id="rId128" Type="http://schemas.openxmlformats.org/officeDocument/2006/relationships/hyperlink" Target="consultantplus://offline/ref=094FBE1BA14057AFFA6F7939CE79FCE0F8E852534395BB46B9E5C5C495C597417EE2BDA602153DC74A66CA5CC86D7EBCFDCB6F692EEA593854087Eo4FFD" TargetMode="External"/><Relationship Id="rId144" Type="http://schemas.openxmlformats.org/officeDocument/2006/relationships/hyperlink" Target="consultantplus://offline/ref=094FBE1BA14057AFFA6F7939CE79FCE0F8E852534795BD43B7B8CFCCCCC9954671BDAAA14B193CC74A66C25F97686BADA5C46B7130E34E245609o7F6D" TargetMode="External"/><Relationship Id="rId149" Type="http://schemas.openxmlformats.org/officeDocument/2006/relationships/hyperlink" Target="consultantplus://offline/ref=094FBE1BA14057AFFA6F7939CE79FCE0F8E852534C9CBF4DB7B8CFCCCCC9954671BDAAA14B193CC74A67CB5F97686BADA5C46B7130E34E245609o7F6D" TargetMode="External"/><Relationship Id="rId5" Type="http://schemas.openxmlformats.org/officeDocument/2006/relationships/hyperlink" Target="consultantplus://offline/ref=094FBE1BA14057AFFA6F7939CE79FCE0F8E852534699BF44B7B8CFCCCCC9954671BDAAA14B193CC74A66CD5F97686BADA5C46B7130E34E245609o7F6D" TargetMode="External"/><Relationship Id="rId90" Type="http://schemas.openxmlformats.org/officeDocument/2006/relationships/hyperlink" Target="consultantplus://offline/ref=094FBE1BA14057AFFA6F7939CE79FCE0F8E852534795BD40BBE5C5C495C597417EE2BDA602153DC74A66CA5CC86D7EBCFDCB6F692EEA593854087Eo4FFD" TargetMode="External"/><Relationship Id="rId95" Type="http://schemas.openxmlformats.org/officeDocument/2006/relationships/hyperlink" Target="consultantplus://offline/ref=094FBE1BA14057AFFA6F7939CE79FCE0F8E85253419BBA46B9E5C5C495C597417EE2BDB4024D31C54C78CA5DDD3B2FF9oAF1D" TargetMode="External"/><Relationship Id="rId160" Type="http://schemas.openxmlformats.org/officeDocument/2006/relationships/hyperlink" Target="consultantplus://offline/ref=094FBE1BA14057AFFA6F6734D815A3E5F3E00C57459CB113E0BA9E99C2CC9D1639ADE4E446183BC14A6D9E05876C22FAAED86D662EE85027o5FFD" TargetMode="External"/><Relationship Id="rId165" Type="http://schemas.openxmlformats.org/officeDocument/2006/relationships/hyperlink" Target="consultantplus://offline/ref=094FBE1BA14057AFFA6F7939CE79FCE0F8E85253469EBC4DBEE5C5C495C597417EE2BDA602153DC74A66C956C86D7EBCFDCB6F692EEA593854087Eo4FFD" TargetMode="External"/><Relationship Id="rId181" Type="http://schemas.openxmlformats.org/officeDocument/2006/relationships/hyperlink" Target="consultantplus://offline/ref=094FBE1BA14057AFFA6F7939CE79FCE0F8E852534694BA4EEAB2C795C0CB92492EB8ADB04B1A3AD94A6FD456C338o2F6D" TargetMode="External"/><Relationship Id="rId22" Type="http://schemas.openxmlformats.org/officeDocument/2006/relationships/hyperlink" Target="consultantplus://offline/ref=094FBE1BA14057AFFA6F7939CE79FCE0F8E85253429CBD43BAE5C5C495C597417EE2BDA602153DC74A66CA53C86D7EBCFDCB6F692EEA593854087Eo4FFD" TargetMode="External"/><Relationship Id="rId27" Type="http://schemas.openxmlformats.org/officeDocument/2006/relationships/hyperlink" Target="consultantplus://offline/ref=094FBE1BA14057AFFA6F7939CE79FCE0F8E852534798B244BBE5C5C495C597417EE2BDB4024D31C54C78CA5DDD3B2FF9oAF1D" TargetMode="External"/><Relationship Id="rId43" Type="http://schemas.openxmlformats.org/officeDocument/2006/relationships/hyperlink" Target="consultantplus://offline/ref=094FBE1BA14057AFFA6F7939CE79FCE0F8E852534C9CBF4DB7B8CFCCCCC9954671BDAAA14B193CC74A66C25F97686BADA5C46B7130E34E245609o7F6D" TargetMode="External"/><Relationship Id="rId48" Type="http://schemas.openxmlformats.org/officeDocument/2006/relationships/hyperlink" Target="consultantplus://offline/ref=094FBE1BA14057AFFA6F7939CE79FCE0F8E852534399BC40BCE5C5C495C597417EE2BDA602153DC74A66CA5DC86D7EBCFDCB6F692EEA593854087Eo4FFD" TargetMode="External"/><Relationship Id="rId64" Type="http://schemas.openxmlformats.org/officeDocument/2006/relationships/hyperlink" Target="consultantplus://offline/ref=094FBE1BA14057AFFA6F7939CE79FCE0F8E85253429CBD43BAE5C5C495C597417EE2BDA602153DC74A66CA5CC86D7EBCFDCB6F692EEA593854087Eo4FFD" TargetMode="External"/><Relationship Id="rId69" Type="http://schemas.openxmlformats.org/officeDocument/2006/relationships/hyperlink" Target="consultantplus://offline/ref=094FBE1BA14057AFFA6F7939CE79FCE0F8E852534394BF4CBBE5C5C495C597417EE2BDB4024D31C54C78CA5DDD3B2FF9oAF1D" TargetMode="External"/><Relationship Id="rId113" Type="http://schemas.openxmlformats.org/officeDocument/2006/relationships/hyperlink" Target="consultantplus://offline/ref=094FBE1BA14057AFFA6F7939CE79FCE0F8E85253479DBF40B7B8CFCCCCC9954671BDAAA14B193CC74A67CD5F97686BADA5C46B7130E34E245609o7F6D" TargetMode="External"/><Relationship Id="rId118" Type="http://schemas.openxmlformats.org/officeDocument/2006/relationships/hyperlink" Target="consultantplus://offline/ref=094FBE1BA14057AFFA6F7939CE79FCE0F8E85253419FB345BCE5C5C495C597417EE2BDA602153DC74A66C850C86D7EBCFDCB6F692EEA593854087Eo4FFD" TargetMode="External"/><Relationship Id="rId134" Type="http://schemas.openxmlformats.org/officeDocument/2006/relationships/hyperlink" Target="consultantplus://offline/ref=094FBE1BA14057AFFA6F7939CE79FCE0F8E85253479EB94DBFE5C5C495C597417EE2BDA602153DC74A66C856C86D7EBCFDCB6F692EEA593854087Eo4FFD" TargetMode="External"/><Relationship Id="rId139" Type="http://schemas.openxmlformats.org/officeDocument/2006/relationships/hyperlink" Target="consultantplus://offline/ref=094FBE1BA14057AFFA6F7939CE79FCE0F8E852534399BC40BCE5C5C495C597417EE2BDA602153DC74A66CB5CC86D7EBCFDCB6F692EEA593854087Eo4FFD" TargetMode="External"/><Relationship Id="rId80" Type="http://schemas.openxmlformats.org/officeDocument/2006/relationships/hyperlink" Target="consultantplus://offline/ref=094FBE1BA14057AFFA6F7939CE79FCE0F8E85253479EB94DBFE5C5C495C597417EE2BDA602153DC74A66CA5CC86D7EBCFDCB6F692EEA593854087Eo4FFD" TargetMode="External"/><Relationship Id="rId85" Type="http://schemas.openxmlformats.org/officeDocument/2006/relationships/hyperlink" Target="consultantplus://offline/ref=094FBE1BA14057AFFA6F7939CE79FCE0F8E852534399BC40BCE5C5C495C597417EE2BDA602153DC74A66CB51C86D7EBCFDCB6F692EEA593854087Eo4FFD" TargetMode="External"/><Relationship Id="rId150" Type="http://schemas.openxmlformats.org/officeDocument/2006/relationships/hyperlink" Target="consultantplus://offline/ref=094FBE1BA14057AFFA6F7939CE79FCE0F8E852534399BC40BCE5C5C495C597417EE2BDA602153DC74A66C856C86D7EBCFDCB6F692EEA593854087Eo4FFD" TargetMode="External"/><Relationship Id="rId155" Type="http://schemas.openxmlformats.org/officeDocument/2006/relationships/hyperlink" Target="consultantplus://offline/ref=094FBE1BA14057AFFA6F6734D815A3E5F3E20B58439CB113E0BA9E99C2CC9D162BADBCE8441E22C74378C854C2o3F0D" TargetMode="External"/><Relationship Id="rId171" Type="http://schemas.openxmlformats.org/officeDocument/2006/relationships/hyperlink" Target="consultantplus://offline/ref=094FBE1BA14057AFFA6F7939CE79FCE0F8E852534C9DBB45BEE5C5C495C597417EE2BDA602153DC74A66CB53C86D7EBCFDCB6F692EEA593854087Eo4FFD" TargetMode="External"/><Relationship Id="rId176" Type="http://schemas.openxmlformats.org/officeDocument/2006/relationships/hyperlink" Target="consultantplus://offline/ref=094FBE1BA14057AFFA6F7939CE79FCE0F8E85253459BBB41B9E5C5C495C597417EE2BDA602153DC74A66CB5CC86D7EBCFDCB6F692EEA593854087Eo4FFD" TargetMode="External"/><Relationship Id="rId12" Type="http://schemas.openxmlformats.org/officeDocument/2006/relationships/hyperlink" Target="consultantplus://offline/ref=094FBE1BA14057AFFA6F7939CE79FCE0F8E85253459BBB41B9E5C5C495C597417EE2BDA602153DC74A66CA53C86D7EBCFDCB6F692EEA593854087Eo4FFD" TargetMode="External"/><Relationship Id="rId17" Type="http://schemas.openxmlformats.org/officeDocument/2006/relationships/hyperlink" Target="consultantplus://offline/ref=094FBE1BA14057AFFA6F7939CE79FCE0F8E852534099B34CB5E5C5C495C597417EE2BDA602153DC74A66CA53C86D7EBCFDCB6F692EEA593854087Eo4FFD" TargetMode="External"/><Relationship Id="rId33" Type="http://schemas.openxmlformats.org/officeDocument/2006/relationships/hyperlink" Target="consultantplus://offline/ref=094FBE1BA14057AFFA6F7939CE79FCE0F8E852534194B242B8E5C5C495C597417EE2BDA602153DC74A66CB55C86D7EBCFDCB6F692EEA593854087Eo4FFD" TargetMode="External"/><Relationship Id="rId38" Type="http://schemas.openxmlformats.org/officeDocument/2006/relationships/hyperlink" Target="consultantplus://offline/ref=094FBE1BA14057AFFA6F7939CE79FCE0F8E85253419BBA46B9E5C5C495C597417EE2BDB4024D31C54C78CA5DDD3B2FF9oAF1D" TargetMode="External"/><Relationship Id="rId59" Type="http://schemas.openxmlformats.org/officeDocument/2006/relationships/hyperlink" Target="consultantplus://offline/ref=094FBE1BA14057AFFA6F7939CE79FCE0F8E852534399BC40BCE5C5C495C597417EE2BDA602153DC74A66CB54C86D7EBCFDCB6F692EEA593854087Eo4FFD" TargetMode="External"/><Relationship Id="rId103" Type="http://schemas.openxmlformats.org/officeDocument/2006/relationships/hyperlink" Target="consultantplus://offline/ref=094FBE1BA14057AFFA6F7939CE79FCE0F8E852534399BC40BCE5C5C495C597417EE2BDA602153DC74A66CB52C86D7EBCFDCB6F692EEA593854087Eo4FFD" TargetMode="External"/><Relationship Id="rId108" Type="http://schemas.openxmlformats.org/officeDocument/2006/relationships/hyperlink" Target="consultantplus://offline/ref=094FBE1BA14057AFFA6F7939CE79FCE0F8E85253479DBF40B7B8CFCCCCC9954671BDAAA14B193CC74A67CD5F97686BADA5C46B7130E34E245609o7F6D" TargetMode="External"/><Relationship Id="rId124" Type="http://schemas.openxmlformats.org/officeDocument/2006/relationships/hyperlink" Target="consultantplus://offline/ref=094FBE1BA14057AFFA6F7939CE79FCE0F8E85253479EB94DBFE5C5C495C597417EE2BDA602153DC74A66CB52C86D7EBCFDCB6F692EEA593854087Eo4FFD" TargetMode="External"/><Relationship Id="rId129" Type="http://schemas.openxmlformats.org/officeDocument/2006/relationships/hyperlink" Target="consultantplus://offline/ref=094FBE1BA14057AFFA6F7939CE79FCE0F8E85253479EB94DBFE5C5C495C597417EE2BDA602153DC74A66C854C86D7EBCFDCB6F692EEA593854087Eo4FFD" TargetMode="External"/><Relationship Id="rId54" Type="http://schemas.openxmlformats.org/officeDocument/2006/relationships/hyperlink" Target="consultantplus://offline/ref=094FBE1BA14057AFFA6F7939CE79FCE0F8E85253419FB345BCE5C5C495C597417EE2BDA602153DC74A66CB50C86D7EBCFDCB6F692EEA593854087Eo4FFD" TargetMode="External"/><Relationship Id="rId70" Type="http://schemas.openxmlformats.org/officeDocument/2006/relationships/hyperlink" Target="consultantplus://offline/ref=094FBE1BA14057AFFA6F7939CE79FCE0F8E852534395BB46B9E5C5C495C597417EE2BDA602153DC74A66CA5CC86D7EBCFDCB6F692EEA593854087Eo4FFD" TargetMode="External"/><Relationship Id="rId75" Type="http://schemas.openxmlformats.org/officeDocument/2006/relationships/hyperlink" Target="consultantplus://offline/ref=094FBE1BA14057AFFA6F7939CE79FCE0F8E852534C9DBB45BEE5C5C495C597417EE2BDA602153DC74A66CB55C86D7EBCFDCB6F692EEA593854087Eo4FFD" TargetMode="External"/><Relationship Id="rId91" Type="http://schemas.openxmlformats.org/officeDocument/2006/relationships/hyperlink" Target="consultantplus://offline/ref=094FBE1BA14057AFFA6F7939CE79FCE0F8E852534194B242B8E5C5C495C597417EE2BDA602153DC74A66CB5CC86D7EBCFDCB6F692EEA593854087Eo4FFD" TargetMode="External"/><Relationship Id="rId96" Type="http://schemas.openxmlformats.org/officeDocument/2006/relationships/hyperlink" Target="consultantplus://offline/ref=094FBE1BA14057AFFA6F7939CE79FCE0F8E852534099B34CB5E5C5C495C597417EE2BDA602153DC74A66CB57C86D7EBCFDCB6F692EEA593854087Eo4FFD" TargetMode="External"/><Relationship Id="rId140" Type="http://schemas.openxmlformats.org/officeDocument/2006/relationships/hyperlink" Target="consultantplus://offline/ref=094FBE1BA14057AFFA6F7939CE79FCE0F8E852534399BC40BCE5C5C495C597417EE2BDA602153DC74A66C854C86D7EBCFDCB6F692EEA593854087Eo4FFD" TargetMode="External"/><Relationship Id="rId145" Type="http://schemas.openxmlformats.org/officeDocument/2006/relationships/hyperlink" Target="consultantplus://offline/ref=094FBE1BA14057AFFA6F7939CE79FCE0F8E85253419BBE41B7B8CFCCCCC9954671BDAAA14B193CC74A67CE5F97686BADA5C46B7130E34E245609o7F6D" TargetMode="External"/><Relationship Id="rId161" Type="http://schemas.openxmlformats.org/officeDocument/2006/relationships/hyperlink" Target="consultantplus://offline/ref=094FBE1BA14057AFFA6F7939CE79FCE0F8E852534399BC40BCE5C5C495C597417EE2BDA602153DC74A66C857C86D7EBCFDCB6F692EEA593854087Eo4FFD" TargetMode="External"/><Relationship Id="rId166" Type="http://schemas.openxmlformats.org/officeDocument/2006/relationships/hyperlink" Target="consultantplus://offline/ref=094FBE1BA14057AFFA6F7939CE79FCE0F8E85253479EB94DBFE5C5C495C597417EE2BDA602153DC74A66C857C86D7EBCFDCB6F692EEA593854087Eo4FFD"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4FBE1BA14057AFFA6F7939CE79FCE0F8E85253469ABA4CB7B8CFCCCCC9954671BDAAA14B193CC74A66CC5F97686BADA5C46B7130E34E245609o7F6D" TargetMode="External"/><Relationship Id="rId23" Type="http://schemas.openxmlformats.org/officeDocument/2006/relationships/hyperlink" Target="consultantplus://offline/ref=094FBE1BA14057AFFA6F7939CE79FCE0F8E852534399BC40BCE5C5C495C597417EE2BDA602153DC74A66CA53C86D7EBCFDCB6F692EEA593854087Eo4FFD" TargetMode="External"/><Relationship Id="rId28" Type="http://schemas.openxmlformats.org/officeDocument/2006/relationships/hyperlink" Target="consultantplus://offline/ref=094FBE1BA14057AFFA6F7939CE79FCE0F8E85253419BBA46B9E5C5C495C597417EE2BDA602153DC74A63C257C86D7EBCFDCB6F692EEA593854087Eo4FFD" TargetMode="External"/><Relationship Id="rId49" Type="http://schemas.openxmlformats.org/officeDocument/2006/relationships/hyperlink" Target="consultantplus://offline/ref=094FBE1BA14057AFFA6F7939CE79FCE0F8E85253419FB345BCE5C5C495C597417EE2BDA602153DC74A66CA5DC86D7EBCFDCB6F692EEA593854087Eo4FFD" TargetMode="External"/><Relationship Id="rId114" Type="http://schemas.openxmlformats.org/officeDocument/2006/relationships/hyperlink" Target="consultantplus://offline/ref=094FBE1BA14057AFFA6F7939CE79FCE0F8E85253479DBF40B7B8CFCCCCC9954671BDAAA14B193CC74A67CD5F97686BADA5C46B7130E34E245609o7F6D" TargetMode="External"/><Relationship Id="rId119" Type="http://schemas.openxmlformats.org/officeDocument/2006/relationships/hyperlink" Target="consultantplus://offline/ref=094FBE1BA14057AFFA6F7939CE79FCE0F8E85253419FB345BCE5C5C495C597417EE2BDA602153DC74A66C851C86D7EBCFDCB6F692EEA593854087Eo4FFD" TargetMode="External"/><Relationship Id="rId44" Type="http://schemas.openxmlformats.org/officeDocument/2006/relationships/hyperlink" Target="consultantplus://offline/ref=094FBE1BA14057AFFA6F7939CE79FCE0F8E85253469EBD45BAE5C5C495C597417EE2BDA602153DC74A66CB54C86D7EBCFDCB6F692EEA593854087Eo4FFD" TargetMode="External"/><Relationship Id="rId60" Type="http://schemas.openxmlformats.org/officeDocument/2006/relationships/hyperlink" Target="consultantplus://offline/ref=094FBE1BA14057AFFA6F6734D815A3E5F3E109584395B113E0BA9E99C2CC9D162BADBCE8441E22C74378C854C2o3F0D" TargetMode="External"/><Relationship Id="rId65" Type="http://schemas.openxmlformats.org/officeDocument/2006/relationships/hyperlink" Target="consultantplus://offline/ref=094FBE1BA14057AFFA6F7939CE79FCE0F8E85253459BBB41B9E5C5C495C597417EE2BDA602153DC74A66CB54C86D7EBCFDCB6F692EEA593854087Eo4FFD" TargetMode="External"/><Relationship Id="rId81" Type="http://schemas.openxmlformats.org/officeDocument/2006/relationships/hyperlink" Target="consultantplus://offline/ref=094FBE1BA14057AFFA6F7939CE79FCE0F8E85253419FB345BCE5C5C495C597417EE2BDA602153DC74A66C855C86D7EBCFDCB6F692EEA593854087Eo4FFD" TargetMode="External"/><Relationship Id="rId86" Type="http://schemas.openxmlformats.org/officeDocument/2006/relationships/hyperlink" Target="consultantplus://offline/ref=094FBE1BA14057AFFA6F7939CE79FCE0F8E852534395BB46B9E5C5C495C597417EE2BDA602153DC74A66CA5CC86D7EBCFDCB6F692EEA593854087Eo4FFD" TargetMode="External"/><Relationship Id="rId130" Type="http://schemas.openxmlformats.org/officeDocument/2006/relationships/hyperlink" Target="consultantplus://offline/ref=094FBE1BA14057AFFA6F7939CE79FCE0F8E852534395BB46B9E5C5C495C597417EE2BDA602153DC74A66CA5CC86D7EBCFDCB6F692EEA593854087Eo4FFD" TargetMode="External"/><Relationship Id="rId135" Type="http://schemas.openxmlformats.org/officeDocument/2006/relationships/hyperlink" Target="consultantplus://offline/ref=094FBE1BA14057AFFA6F7939CE79FCE0F8E85253459FBD45BBE5C5C495C597417EE2BDA602153DC74A66CB54C86D7EBCFDCB6F692EEA593854087Eo4FFD" TargetMode="External"/><Relationship Id="rId151" Type="http://schemas.openxmlformats.org/officeDocument/2006/relationships/hyperlink" Target="consultantplus://offline/ref=094FBE1BA14057AFFA6F7939CE79FCE0F8E852534C9CBF4DB7B8CFCCCCC9954671BDAAA14B193CC74A67C85F97686BADA5C46B7130E34E245609o7F6D" TargetMode="External"/><Relationship Id="rId156" Type="http://schemas.openxmlformats.org/officeDocument/2006/relationships/hyperlink" Target="consultantplus://offline/ref=094FBE1BA14057AFFA6F6734D815A3E5F2EA055B409AB113E0BA9E99C2CC9D162BADBCE8441E22C74378C854C2o3F0D" TargetMode="External"/><Relationship Id="rId177" Type="http://schemas.openxmlformats.org/officeDocument/2006/relationships/hyperlink" Target="consultantplus://offline/ref=094FBE1BA14057AFFA6F7939CE79FCE0F8E852534795BD43B7B8CFCCCCC9954671BDAAA14B193CC74A67CE5F97686BADA5C46B7130E34E245609o7F6D" TargetMode="External"/><Relationship Id="rId4" Type="http://schemas.openxmlformats.org/officeDocument/2006/relationships/webSettings" Target="webSettings.xml"/><Relationship Id="rId9" Type="http://schemas.openxmlformats.org/officeDocument/2006/relationships/hyperlink" Target="consultantplus://offline/ref=094FBE1BA14057AFFA6F7939CE79FCE0F8E85253419BBE41B7B8CFCCCCC9954671BDAAA14B193CC74A66CD5F97686BADA5C46B7130E34E245609o7F6D" TargetMode="External"/><Relationship Id="rId172" Type="http://schemas.openxmlformats.org/officeDocument/2006/relationships/hyperlink" Target="consultantplus://offline/ref=094FBE1BA14057AFFA6F7939CE79FCE0F8E852534C9DBB45BEE5C5C495C597417EE2BDA602153DC74A66CB5DC86D7EBCFDCB6F692EEA593854087Eo4FFD" TargetMode="External"/><Relationship Id="rId180" Type="http://schemas.openxmlformats.org/officeDocument/2006/relationships/hyperlink" Target="consultantplus://offline/ref=094FBE1BA14057AFFA6F7939CE79FCE0F8E852534399BC40BCE5C5C495C597417EE2BDA602153DC74A66C853C86D7EBCFDCB6F692EEA593854087Eo4FFD" TargetMode="External"/><Relationship Id="rId13" Type="http://schemas.openxmlformats.org/officeDocument/2006/relationships/hyperlink" Target="consultantplus://offline/ref=094FBE1BA14057AFFA6F7939CE79FCE0F8E85253469EBD45BAE5C5C495C597417EE2BDA602153DC74A66CA53C86D7EBCFDCB6F692EEA593854087Eo4FFD" TargetMode="External"/><Relationship Id="rId18" Type="http://schemas.openxmlformats.org/officeDocument/2006/relationships/hyperlink" Target="consultantplus://offline/ref=094FBE1BA14057AFFA6F7939CE79FCE0F8E85253419FB345BCE5C5C495C597417EE2BDA602153DC74A66CA53C86D7EBCFDCB6F692EEA593854087Eo4FFD" TargetMode="External"/><Relationship Id="rId39" Type="http://schemas.openxmlformats.org/officeDocument/2006/relationships/hyperlink" Target="consultantplus://offline/ref=094FBE1BA14057AFFA6F7939CE79FCE0F8E852534395BB46B9E5C5C495C597417EE2BDA602153DC74A66CA5CC86D7EBCFDCB6F692EEA593854087Eo4FFD" TargetMode="External"/><Relationship Id="rId109" Type="http://schemas.openxmlformats.org/officeDocument/2006/relationships/hyperlink" Target="consultantplus://offline/ref=094FBE1BA14057AFFA6F7939CE79FCE0F8E85253479DBF40B7B8CFCCCCC9954671BDAAA14B193CC74A67CD5F97686BADA5C46B7130E34E245609o7F6D" TargetMode="External"/><Relationship Id="rId34" Type="http://schemas.openxmlformats.org/officeDocument/2006/relationships/hyperlink" Target="consultantplus://offline/ref=094FBE1BA14057AFFA6F7939CE79FCE0F8E85253419BBA46B9E5C5C495C597417EE2BDB4024D31C54C78CA5DDD3B2FF9oAF1D" TargetMode="External"/><Relationship Id="rId50" Type="http://schemas.openxmlformats.org/officeDocument/2006/relationships/hyperlink" Target="consultantplus://offline/ref=094FBE1BA14057AFFA6F6734D815A3E5F3E00C57459CB113E0BA9E99C2CC9D1639ADE4E14E1D37931B229F59C13F31F8A1D86F6F31oEF3D" TargetMode="External"/><Relationship Id="rId55" Type="http://schemas.openxmlformats.org/officeDocument/2006/relationships/hyperlink" Target="consultantplus://offline/ref=094FBE1BA14057AFFA6F7939CE79FCE0F8E852534194B242B8E5C5C495C597417EE2BDA602153DC74A66CB51C86D7EBCFDCB6F692EEA593854087Eo4FFD" TargetMode="External"/><Relationship Id="rId76" Type="http://schemas.openxmlformats.org/officeDocument/2006/relationships/hyperlink" Target="consultantplus://offline/ref=094FBE1BA14057AFFA6F7939CE79FCE0F8E852534C9DBB45BEE5C5C495C597417EE2BDA602153DC74A66CB57C86D7EBCFDCB6F692EEA593854087Eo4FFD" TargetMode="External"/><Relationship Id="rId97" Type="http://schemas.openxmlformats.org/officeDocument/2006/relationships/hyperlink" Target="consultantplus://offline/ref=094FBE1BA14057AFFA6F7939CE79FCE0F8E852534099B34CB5E5C5C495C597417EE2BDA602153DC74A66CB51C86D7EBCFDCB6F692EEA593854087Eo4FFD" TargetMode="External"/><Relationship Id="rId104" Type="http://schemas.openxmlformats.org/officeDocument/2006/relationships/hyperlink" Target="consultantplus://offline/ref=094FBE1BA14057AFFA6F7939CE79FCE0F8E85253419BBA46B9E5C5C495C597417EE2BDB4024D31C54C78CA5DDD3B2FF9oAF1D" TargetMode="External"/><Relationship Id="rId120" Type="http://schemas.openxmlformats.org/officeDocument/2006/relationships/hyperlink" Target="consultantplus://offline/ref=094FBE1BA14057AFFA6F7939CE79FCE0F8E85253479EB94DBFE5C5C495C597417EE2BDA602153DC74A66CB50C86D7EBCFDCB6F692EEA593854087Eo4FFD" TargetMode="External"/><Relationship Id="rId125" Type="http://schemas.openxmlformats.org/officeDocument/2006/relationships/hyperlink" Target="consultantplus://offline/ref=094FBE1BA14057AFFA6F7939CE79FCE0F8E85253419FB345BCE5C5C495C597417EE2BDA602153DC74A66C85CC86D7EBCFDCB6F692EEA593854087Eo4FFD" TargetMode="External"/><Relationship Id="rId141" Type="http://schemas.openxmlformats.org/officeDocument/2006/relationships/hyperlink" Target="consultantplus://offline/ref=094FBE1BA14057AFFA6F7939CE79FCE0F8E85253419BBE41B7B8CFCCCCC9954671BDAAA14B193CC74A67CA5F97686BADA5C46B7130E34E245609o7F6D" TargetMode="External"/><Relationship Id="rId146" Type="http://schemas.openxmlformats.org/officeDocument/2006/relationships/hyperlink" Target="consultantplus://offline/ref=094FBE1BA14057AFFA6F7939CE79FCE0F8E85253419BBE41B7B8CFCCCCC9954671BDAAA14B193CC74A67CD5F97686BADA5C46B7130E34E245609o7F6D" TargetMode="External"/><Relationship Id="rId167" Type="http://schemas.openxmlformats.org/officeDocument/2006/relationships/hyperlink" Target="consultantplus://offline/ref=094FBE1BA14057AFFA6F7939CE79FCE0F8E85253479DBF40B7B8CFCCCCC9954671BDB8A113153EC15466C34AC1392EoFF1D" TargetMode="External"/><Relationship Id="rId7" Type="http://schemas.openxmlformats.org/officeDocument/2006/relationships/hyperlink" Target="consultantplus://offline/ref=094FBE1BA14057AFFA6F7939CE79FCE0F8E85253479DBF40B7B8CFCCCCC9954671BDAAA14B193CC74A66CC5F97686BADA5C46B7130E34E245609o7F6D" TargetMode="External"/><Relationship Id="rId71" Type="http://schemas.openxmlformats.org/officeDocument/2006/relationships/hyperlink" Target="consultantplus://offline/ref=094FBE1BA14057AFFA6F7939CE79FCE0F8E85253419FB345BCE5C5C495C597417EE2BDA602153DC74A66CB5DC86D7EBCFDCB6F692EEA593854087Eo4FFD" TargetMode="External"/><Relationship Id="rId92" Type="http://schemas.openxmlformats.org/officeDocument/2006/relationships/hyperlink" Target="consultantplus://offline/ref=094FBE1BA14057AFFA6F6734D815A3E5F2E405564699B113E0BA9E99C2CC9D1639ADE4E446183CC34F6D9E05876C22FAAED86D662EE85027o5FFD" TargetMode="External"/><Relationship Id="rId162" Type="http://schemas.openxmlformats.org/officeDocument/2006/relationships/hyperlink" Target="consultantplus://offline/ref=094FBE1BA14057AFFA6F7939CE79FCE0F8E852534C9CBF4DB7B8CFCCCCC9954671BDAAA14B193CC74A67C95F97686BADA5C46B7130E34E245609o7F6D"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94FBE1BA14057AFFA6F7939CE79FCE0F8E85253469ABA4CB7B8CFCCCCC9954671BDAAA14B193CC74A66CD5F97686BADA5C46B7130E34E245609o7F6D" TargetMode="External"/><Relationship Id="rId24" Type="http://schemas.openxmlformats.org/officeDocument/2006/relationships/hyperlink" Target="consultantplus://offline/ref=094FBE1BA14057AFFA6F7939CE79FCE0F8E852534C9DBB45BEE5C5C495C597417EE2BDA602153DC74A66CA53C86D7EBCFDCB6F692EEA593854087Eo4FFD" TargetMode="External"/><Relationship Id="rId40" Type="http://schemas.openxmlformats.org/officeDocument/2006/relationships/hyperlink" Target="consultantplus://offline/ref=094FBE1BA14057AFFA6F7939CE79FCE0F8E852534194B242B8E5C5C495C597417EE2BDA602153DC74A66CB57C86D7EBCFDCB6F692EEA593854087Eo4FFD" TargetMode="External"/><Relationship Id="rId45" Type="http://schemas.openxmlformats.org/officeDocument/2006/relationships/hyperlink" Target="consultantplus://offline/ref=094FBE1BA14057AFFA6F7939CE79FCE0F8E85253469EBC4DBEE5C5C495C597417EE2BDA602153DC74A66CB57C86D7EBCFDCB6F692EEA593854087Eo4FFD" TargetMode="External"/><Relationship Id="rId66" Type="http://schemas.openxmlformats.org/officeDocument/2006/relationships/hyperlink" Target="consultantplus://offline/ref=094FBE1BA14057AFFA6F7939CE79FCE0F8E852534195BC42B8E5C5C495C597417EE2BDA602153DC74A66CA5CC86D7EBCFDCB6F692EEA593854087Eo4FFD" TargetMode="External"/><Relationship Id="rId87" Type="http://schemas.openxmlformats.org/officeDocument/2006/relationships/hyperlink" Target="consultantplus://offline/ref=094FBE1BA14057AFFA6F7939CE79FCE0F8E852534395BB46B9E5C5C495C597417EE2BDA602153DC74A66CA5CC86D7EBCFDCB6F692EEA593854087Eo4FFD" TargetMode="External"/><Relationship Id="rId110" Type="http://schemas.openxmlformats.org/officeDocument/2006/relationships/hyperlink" Target="consultantplus://offline/ref=094FBE1BA14057AFFA6F7939CE79FCE0F8E85253479DBF40B7B8CFCCCCC9954671BDAAA14B193CC74A67CD5F97686BADA5C46B7130E34E245609o7F6D" TargetMode="External"/><Relationship Id="rId115" Type="http://schemas.openxmlformats.org/officeDocument/2006/relationships/hyperlink" Target="consultantplus://offline/ref=094FBE1BA14057AFFA6F7939CE79FCE0F8E85253479EB94DBFE5C5C495C597417EE2BDA602153DC74A66CB55C86D7EBCFDCB6F692EEA593854087Eo4FFD" TargetMode="External"/><Relationship Id="rId131" Type="http://schemas.openxmlformats.org/officeDocument/2006/relationships/hyperlink" Target="consultantplus://offline/ref=094FBE1BA14057AFFA6F7939CE79FCE0F8E85253459FBD45BBE5C5C495C597417EE2BDA602153DC74A66CA5DC86D7EBCFDCB6F692EEA593854087Eo4FFD" TargetMode="External"/><Relationship Id="rId136" Type="http://schemas.openxmlformats.org/officeDocument/2006/relationships/hyperlink" Target="consultantplus://offline/ref=094FBE1BA14057AFFA6F7939CE79FCE0F8E85253479DBF40B7B8CFCCCCC9954671BDAAA14B193CC74A64CA5F97686BADA5C46B7130E34E245609o7F6D" TargetMode="External"/><Relationship Id="rId157" Type="http://schemas.openxmlformats.org/officeDocument/2006/relationships/hyperlink" Target="consultantplus://offline/ref=094FBE1BA14057AFFA6F6734D815A3E5F3E20B58439EB113E0BA9E99C2CC9D162BADBCE8441E22C74378C854C2o3F0D" TargetMode="External"/><Relationship Id="rId178" Type="http://schemas.openxmlformats.org/officeDocument/2006/relationships/hyperlink" Target="consultantplus://offline/ref=094FBE1BA14057AFFA6F7939CE79FCE0F8E85253459BBB41B9E5C5C495C597417EE2BDA602153DC74A66CB5DC86D7EBCFDCB6F692EEA593854087Eo4FFD" TargetMode="External"/><Relationship Id="rId61" Type="http://schemas.openxmlformats.org/officeDocument/2006/relationships/hyperlink" Target="consultantplus://offline/ref=094FBE1BA14057AFFA6F7939CE79FCE0F8E852534394BB40BBE5C5C495C597417EE2BDB4024D31C54C78CA5DDD3B2FF9oAF1D" TargetMode="External"/><Relationship Id="rId82" Type="http://schemas.openxmlformats.org/officeDocument/2006/relationships/hyperlink" Target="consultantplus://offline/ref=094FBE1BA14057AFFA6F7939CE79FCE0F8E852534399BC40BCE5C5C495C597417EE2BDA602153DC74A66CB55C86D7EBCFDCB6F692EEA593854087Eo4FFD" TargetMode="External"/><Relationship Id="rId152" Type="http://schemas.openxmlformats.org/officeDocument/2006/relationships/hyperlink" Target="consultantplus://offline/ref=094FBE1BA14057AFFA6F7939CE79FCE0F8E85253419BBE41B7B8CFCCCCC9954671BDAAA14B193CC74A67C35F97686BADA5C46B7130E34E245609o7F6D" TargetMode="External"/><Relationship Id="rId173" Type="http://schemas.openxmlformats.org/officeDocument/2006/relationships/hyperlink" Target="consultantplus://offline/ref=094FBE1BA14057AFFA6F7939CE79FCE0F8E852534399BC40BCE5C5C495C597417EE2BDA602153DC74A66C851C86D7EBCFDCB6F692EEA593854087Eo4FFD" TargetMode="External"/><Relationship Id="rId19" Type="http://schemas.openxmlformats.org/officeDocument/2006/relationships/hyperlink" Target="consultantplus://offline/ref=094FBE1BA14057AFFA6F7939CE79FCE0F8E852534198BF41B9E5C5C495C597417EE2BDA602153DC74A66C954C86D7EBCFDCB6F692EEA593854087Eo4FFD" TargetMode="External"/><Relationship Id="rId14" Type="http://schemas.openxmlformats.org/officeDocument/2006/relationships/hyperlink" Target="consultantplus://offline/ref=094FBE1BA14057AFFA6F7939CE79FCE0F8E85253469EBC4DBEE5C5C495C597417EE2BDA602153DC74A66CA53C86D7EBCFDCB6F692EEA593854087Eo4FFD" TargetMode="External"/><Relationship Id="rId30" Type="http://schemas.openxmlformats.org/officeDocument/2006/relationships/hyperlink" Target="consultantplus://offline/ref=094FBE1BA14057AFFA6F7939CE79FCE0F8E85253469EBC4DBEE5C5C495C597417EE2BDA602153DC74A66CA5DC86D7EBCFDCB6F692EEA593854087Eo4FFD" TargetMode="External"/><Relationship Id="rId35" Type="http://schemas.openxmlformats.org/officeDocument/2006/relationships/hyperlink" Target="consultantplus://offline/ref=094FBE1BA14057AFFA6F7939CE79FCE0F8E85253479DBF40B7B8CFCCCCC9954671BDAAA14B193CC74A66C25F97686BADA5C46B7130E34E245609o7F6D" TargetMode="External"/><Relationship Id="rId56" Type="http://schemas.openxmlformats.org/officeDocument/2006/relationships/hyperlink" Target="consultantplus://offline/ref=094FBE1BA14057AFFA6F7939CE79FCE0F8E85253419FB345BCE5C5C495C597417EE2BDA602153DC74A66CB51C86D7EBCFDCB6F692EEA593854087Eo4FFD" TargetMode="External"/><Relationship Id="rId77" Type="http://schemas.openxmlformats.org/officeDocument/2006/relationships/hyperlink" Target="consultantplus://offline/ref=094FBE1BA14057AFFA6F7939CE79FCE0F8E85253459BBB41B9E5C5C495C597417EE2BDA602153DC74A66CB57C86D7EBCFDCB6F692EEA593854087Eo4FFD" TargetMode="External"/><Relationship Id="rId100" Type="http://schemas.openxmlformats.org/officeDocument/2006/relationships/hyperlink" Target="consultantplus://offline/ref=094FBE1BA14057AFFA6F7939CE79FCE0F8E852534099B34CB5E5C5C495C597417EE2BDA602153DC74A66CB53C86D7EBCFDCB6F692EEA593854087Eo4FFD" TargetMode="External"/><Relationship Id="rId105" Type="http://schemas.openxmlformats.org/officeDocument/2006/relationships/hyperlink" Target="consultantplus://offline/ref=094FBE1BA14057AFFA6F7939CE79FCE0F8E85253479DBF40B7B8CFCCCCC9954671BDAAA14B193CC74A67CE5F97686BADA5C46B7130E34E245609o7F6D" TargetMode="External"/><Relationship Id="rId126" Type="http://schemas.openxmlformats.org/officeDocument/2006/relationships/hyperlink" Target="consultantplus://offline/ref=094FBE1BA14057AFFA6F7939CE79FCE0F8E85253479DBF40B7B8CFCCCCC9954671BDAAA14B193CC74A67C25F97686BADA5C46B7130E34E245609o7F6D" TargetMode="External"/><Relationship Id="rId147" Type="http://schemas.openxmlformats.org/officeDocument/2006/relationships/hyperlink" Target="consultantplus://offline/ref=094FBE1BA14057AFFA6F7939CE79FCE0F8E852534795BD43B7B8CFCCCCC9954671BDAAA14B193CC74A67C95F97686BADA5C46B7130E34E245609o7F6D" TargetMode="External"/><Relationship Id="rId168" Type="http://schemas.openxmlformats.org/officeDocument/2006/relationships/hyperlink" Target="consultantplus://offline/ref=094FBE1BA14057AFFA6F7939CE79FCE0F8E852534195BC42B8E5C5C495C597417EE2BDA602153DC74A66CB51C86D7EBCFDCB6F692EEA593854087Eo4FFD" TargetMode="External"/><Relationship Id="rId8" Type="http://schemas.openxmlformats.org/officeDocument/2006/relationships/hyperlink" Target="consultantplus://offline/ref=094FBE1BA14057AFFA6F7939CE79FCE0F8E852534795BD43B7B8CFCCCCC9954671BDAAA14B193CC74A66CD5F97686BADA5C46B7130E34E245609o7F6D" TargetMode="External"/><Relationship Id="rId51" Type="http://schemas.openxmlformats.org/officeDocument/2006/relationships/hyperlink" Target="consultantplus://offline/ref=094FBE1BA14057AFFA6F7939CE79FCE0F8E852534C9DBB45BEE5C5C495C597417EE2BDA602153DC74A66CA5CC86D7EBCFDCB6F692EEA593854087Eo4FFD" TargetMode="External"/><Relationship Id="rId72" Type="http://schemas.openxmlformats.org/officeDocument/2006/relationships/hyperlink" Target="consultantplus://offline/ref=094FBE1BA14057AFFA6F7939CE79FCE0F8E85253479DBF40B7B8CFCCCCC9954671BDAAA14B193CC74A66C35F97686BADA5C46B7130E34E245609o7F6D" TargetMode="External"/><Relationship Id="rId93" Type="http://schemas.openxmlformats.org/officeDocument/2006/relationships/hyperlink" Target="consultantplus://offline/ref=094FBE1BA14057AFFA6F7939CE79FCE0F8E852534099B34CB5E5C5C495C597417EE2BDA602153DC74A66CB55C86D7EBCFDCB6F692EEA593854087Eo4FFD" TargetMode="External"/><Relationship Id="rId98" Type="http://schemas.openxmlformats.org/officeDocument/2006/relationships/hyperlink" Target="consultantplus://offline/ref=094FBE1BA14057AFFA6F7939CE79FCE0F8E852534795BD40BBE5C5C495C597417EE2BDA602153DC74A66CB57C86D7EBCFDCB6F692EEA593854087Eo4FFD" TargetMode="External"/><Relationship Id="rId121" Type="http://schemas.openxmlformats.org/officeDocument/2006/relationships/hyperlink" Target="consultantplus://offline/ref=094FBE1BA14057AFFA6F7939CE79FCE0F8E85253419FB345BCE5C5C495C597417EE2BDA602153DC74A66C853C86D7EBCFDCB6F692EEA593854087Eo4FFD" TargetMode="External"/><Relationship Id="rId142" Type="http://schemas.openxmlformats.org/officeDocument/2006/relationships/hyperlink" Target="consultantplus://offline/ref=094FBE1BA14057AFFA6F7939CE79FCE0F8E85253419BBA46B9E5C5C495C597417EE2BDB4024D31C54C78CA5DDD3B2FF9oAF1D" TargetMode="External"/><Relationship Id="rId163" Type="http://schemas.openxmlformats.org/officeDocument/2006/relationships/hyperlink" Target="consultantplus://offline/ref=094FBE1BA14057AFFA6F7939CE79FCE0F8E85253459FBD45BBE5C5C495C597417EE2BDA602153DC74A66CB56C86D7EBCFDCB6F692EEA593854087Eo4FFD" TargetMode="External"/><Relationship Id="rId3" Type="http://schemas.openxmlformats.org/officeDocument/2006/relationships/settings" Target="settings.xml"/><Relationship Id="rId25" Type="http://schemas.openxmlformats.org/officeDocument/2006/relationships/hyperlink" Target="consultantplus://offline/ref=094FBE1BA14057AFFA6F7939CE79FCE0F8E852534595BB46B4E5C5C495C597417EE2BDA602153DC74A66CE54C86D7EBCFDCB6F692EEA593854087Eo4FFD" TargetMode="External"/><Relationship Id="rId46" Type="http://schemas.openxmlformats.org/officeDocument/2006/relationships/hyperlink" Target="consultantplus://offline/ref=094FBE1BA14057AFFA6F7939CE79FCE0F8E85253459FBD45BBE5C5C495C597417EE2BDA602153DC74A66CA5CC86D7EBCFDCB6F692EEA593854087Eo4FFD" TargetMode="External"/><Relationship Id="rId67" Type="http://schemas.openxmlformats.org/officeDocument/2006/relationships/hyperlink" Target="consultantplus://offline/ref=094FBE1BA14057AFFA6F7939CE79FCE0F8E852534C9CBF4DB7B8CFCCCCC9954671BDAAA14B193CC74A66C35F97686BADA5C46B7130E34E245609o7F6D" TargetMode="External"/><Relationship Id="rId116" Type="http://schemas.openxmlformats.org/officeDocument/2006/relationships/hyperlink" Target="consultantplus://offline/ref=094FBE1BA14057AFFA6F7939CE79FCE0F8E85253469EBC4DBEE5C5C495C597417EE2BDA602153DC74A66CB5CC86D7EBCFDCB6F692EEA593854087Eo4FFD" TargetMode="External"/><Relationship Id="rId137" Type="http://schemas.openxmlformats.org/officeDocument/2006/relationships/hyperlink" Target="consultantplus://offline/ref=094FBE1BA14057AFFA6F7939CE79FCE0F8E85253459BBB41B9E5C5C495C597417EE2BDA602153DC74A66CB52C86D7EBCFDCB6F692EEA593854087Eo4FFD" TargetMode="External"/><Relationship Id="rId158" Type="http://schemas.openxmlformats.org/officeDocument/2006/relationships/hyperlink" Target="consultantplus://offline/ref=094FBE1BA14057AFFA6F6734D815A3E5F3E00C57459CB113E0BA9E99C2CC9D1639ADE4E4461368960E33C756C5272FF1B6C46D6Eo3F9D" TargetMode="External"/><Relationship Id="rId20" Type="http://schemas.openxmlformats.org/officeDocument/2006/relationships/hyperlink" Target="consultantplus://offline/ref=094FBE1BA14057AFFA6F7939CE79FCE0F8E852534195BC42B8E5C5C495C597417EE2BDA602153DC74A66CA53C86D7EBCFDCB6F692EEA593854087Eo4FFD" TargetMode="External"/><Relationship Id="rId41" Type="http://schemas.openxmlformats.org/officeDocument/2006/relationships/hyperlink" Target="consultantplus://offline/ref=094FBE1BA14057AFFA6F7939CE79FCE0F8E852534699BF44B7B8CFCCCCC9954671BDAAA14B193CC74A66C25F97686BADA5C46B7130E34E245609o7F6D" TargetMode="External"/><Relationship Id="rId62" Type="http://schemas.openxmlformats.org/officeDocument/2006/relationships/hyperlink" Target="consultantplus://offline/ref=094FBE1BA14057AFFA6F7939CE79FCE0F8E85253469EBC4DBEE5C5C495C597417EE2BDA602153DC74A66CB50C86D7EBCFDCB6F692EEA593854087Eo4FFD" TargetMode="External"/><Relationship Id="rId83" Type="http://schemas.openxmlformats.org/officeDocument/2006/relationships/hyperlink" Target="consultantplus://offline/ref=094FBE1BA14057AFFA6F7939CE79FCE0F8E852534399BC40BCE5C5C495C597417EE2BDA602153DC74A66CB57C86D7EBCFDCB6F692EEA593854087Eo4FFD" TargetMode="External"/><Relationship Id="rId88" Type="http://schemas.openxmlformats.org/officeDocument/2006/relationships/hyperlink" Target="consultantplus://offline/ref=094FBE1BA14057AFFA6F7939CE79FCE0F8E85253479DBF40B7B8CFCCCCC9954671BDAAA14B193CC74A67CB5F97686BADA5C46B7130E34E245609o7F6D" TargetMode="External"/><Relationship Id="rId111" Type="http://schemas.openxmlformats.org/officeDocument/2006/relationships/hyperlink" Target="consultantplus://offline/ref=094FBE1BA14057AFFA6F7939CE79FCE0F8E85253479DBF40B7B8CFCCCCC9954671BDAAA14B193CC74A67CD5F97686BADA5C46B7130E34E245609o7F6D" TargetMode="External"/><Relationship Id="rId132" Type="http://schemas.openxmlformats.org/officeDocument/2006/relationships/hyperlink" Target="consultantplus://offline/ref=094FBE1BA14057AFFA6F7939CE79FCE0F8E85253479EB94DBFE5C5C495C597417EE2BDA602153DC74A66C855C86D7EBCFDCB6F692EEA593854087Eo4FFD" TargetMode="External"/><Relationship Id="rId153" Type="http://schemas.openxmlformats.org/officeDocument/2006/relationships/hyperlink" Target="consultantplus://offline/ref=094FBE1BA14057AFFA6F7939CE79FCE0F8E852534795BD40BBE5C5C495C597417EE2BDA602153DC74A66CB52C86D7EBCFDCB6F692EEA593854087Eo4FFD" TargetMode="External"/><Relationship Id="rId174" Type="http://schemas.openxmlformats.org/officeDocument/2006/relationships/hyperlink" Target="consultantplus://offline/ref=094FBE1BA14057AFFA6F7939CE79FCE0F8E85253419FB345BCE5C5C495C597417EE2BDA602153DC74A66C954C86D7EBCFDCB6F692EEA593854087Eo4FFD" TargetMode="External"/><Relationship Id="rId179" Type="http://schemas.openxmlformats.org/officeDocument/2006/relationships/hyperlink" Target="consultantplus://offline/ref=094FBE1BA14057AFFA6F7939CE79FCE0F8E852534595BE46BFE5C5C495C597417EE2BDB4024D31C54C78CA5DDD3B2FF9oAF1D" TargetMode="External"/><Relationship Id="rId15" Type="http://schemas.openxmlformats.org/officeDocument/2006/relationships/hyperlink" Target="consultantplus://offline/ref=094FBE1BA14057AFFA6F7939CE79FCE0F8E85253479EB94DBFE5C5C495C597417EE2BDA602153DC74A66CA53C86D7EBCFDCB6F692EEA593854087Eo4FFD" TargetMode="External"/><Relationship Id="rId36" Type="http://schemas.openxmlformats.org/officeDocument/2006/relationships/hyperlink" Target="consultantplus://offline/ref=094FBE1BA14057AFFA6F7939CE79FCE0F8E85253419BBE41B7B8CFCCCCC9954671BDAAA14B193CC74A66C35F97686BADA5C46B7130E34E245609o7F6D" TargetMode="External"/><Relationship Id="rId57" Type="http://schemas.openxmlformats.org/officeDocument/2006/relationships/hyperlink" Target="consultantplus://offline/ref=094FBE1BA14057AFFA6F7939CE79FCE0F8E852534194B242B8E5C5C495C597417EE2BDA602153DC74A66CB53C86D7EBCFDCB6F692EEA593854087Eo4FFD" TargetMode="External"/><Relationship Id="rId106" Type="http://schemas.openxmlformats.org/officeDocument/2006/relationships/hyperlink" Target="consultantplus://offline/ref=094FBE1BA14057AFFA6F7939CE79FCE0F8E85253479DBF40B7B8CFCCCCC9954671BDAAA14B193CC74A67CF5F97686BADA5C46B7130E34E245609o7F6D" TargetMode="External"/><Relationship Id="rId127" Type="http://schemas.openxmlformats.org/officeDocument/2006/relationships/hyperlink" Target="consultantplus://offline/ref=094FBE1BA14057AFFA6F7939CE79FCE0F8E85253419BBA46B9E5C5C495C597417EE2BDB4024D31C54C78CA5DDD3B2FF9oAF1D" TargetMode="External"/><Relationship Id="rId10" Type="http://schemas.openxmlformats.org/officeDocument/2006/relationships/hyperlink" Target="consultantplus://offline/ref=094FBE1BA14057AFFA6F7939CE79FCE0F8E852534C9CBF4DB7B8CFCCCCC9954671BDAAA14B193CC74A66CD5F97686BADA5C46B7130E34E245609o7F6D" TargetMode="External"/><Relationship Id="rId31" Type="http://schemas.openxmlformats.org/officeDocument/2006/relationships/hyperlink" Target="consultantplus://offline/ref=094FBE1BA14057AFFA6F7939CE79FCE0F8E85253469EBC4DBEE5C5C495C597417EE2BDA602153DC74A66CB55C86D7EBCFDCB6F692EEA593854087Eo4FFD" TargetMode="External"/><Relationship Id="rId52" Type="http://schemas.openxmlformats.org/officeDocument/2006/relationships/hyperlink" Target="consultantplus://offline/ref=094FBE1BA14057AFFA6F7939CE79FCE0F8E85253419FB345BCE5C5C495C597417EE2BDA602153DC74A66CB56C86D7EBCFDCB6F692EEA593854087Eo4FFD" TargetMode="External"/><Relationship Id="rId73" Type="http://schemas.openxmlformats.org/officeDocument/2006/relationships/hyperlink" Target="consultantplus://offline/ref=094FBE1BA14057AFFA6F7939CE79FCE0F8E85253459BBB41B9E5C5C495C597417EE2BDA602153DC74A66CB56C86D7EBCFDCB6F692EEA593854087Eo4FFD" TargetMode="External"/><Relationship Id="rId78" Type="http://schemas.openxmlformats.org/officeDocument/2006/relationships/hyperlink" Target="consultantplus://offline/ref=094FBE1BA14057AFFA6F7939CE79FCE0F8E85253469EBC4DBEE5C5C495C597417EE2BDA602153DC74A66CB52C86D7EBCFDCB6F692EEA593854087Eo4FFD" TargetMode="External"/><Relationship Id="rId94" Type="http://schemas.openxmlformats.org/officeDocument/2006/relationships/hyperlink" Target="consultantplus://offline/ref=094FBE1BA14057AFFA6F7939CE79FCE0F8E852534198BF41B9E5C5C495C597417EE2BDA602153DC74A66C954C86D7EBCFDCB6F692EEA593854087Eo4FFD" TargetMode="External"/><Relationship Id="rId99" Type="http://schemas.openxmlformats.org/officeDocument/2006/relationships/hyperlink" Target="consultantplus://offline/ref=094FBE1BA14057AFFA6F7939CE79FCE0F8E852534099B34CB5E5C5C495C597417EE2BDA602153DC74A66CB52C86D7EBCFDCB6F692EEA593854087Eo4FFD" TargetMode="External"/><Relationship Id="rId101" Type="http://schemas.openxmlformats.org/officeDocument/2006/relationships/hyperlink" Target="consultantplus://offline/ref=094FBE1BA14057AFFA6F7939CE79FCE0F8E85253429CBD43BAE5C5C495C597417EE2BDA602153DC74A66CB54C86D7EBCFDCB6F692EEA593854087Eo4FFD" TargetMode="External"/><Relationship Id="rId122" Type="http://schemas.openxmlformats.org/officeDocument/2006/relationships/hyperlink" Target="consultantplus://offline/ref=094FBE1BA14057AFFA6F7939CE79FCE0F8E85253479EB94DBFE5C5C495C597417EE2BDA602153DC74A66CB51C86D7EBCFDCB6F692EEA593854087Eo4FFD" TargetMode="External"/><Relationship Id="rId143" Type="http://schemas.openxmlformats.org/officeDocument/2006/relationships/hyperlink" Target="consultantplus://offline/ref=094FBE1BA14057AFFA6F7939CE79FCE0F8E85253479DBF40B7B8CFCCCCC9954671BDAAA14B193CC74A64CB5F97686BADA5C46B7130E34E245609o7F6D" TargetMode="External"/><Relationship Id="rId148" Type="http://schemas.openxmlformats.org/officeDocument/2006/relationships/hyperlink" Target="consultantplus://offline/ref=094FBE1BA14057AFFA6F7939CE79FCE0F8E852534195BC42B8E5C5C495C597417EE2BDA602153DC74A66CB50C86D7EBCFDCB6F692EEA593854087Eo4FFD" TargetMode="External"/><Relationship Id="rId164" Type="http://schemas.openxmlformats.org/officeDocument/2006/relationships/hyperlink" Target="consultantplus://offline/ref=094FBE1BA14057AFFA6F7939CE79FCE0F8E85253469EBC4DBEE5C5C495C597417EE2BDA602153DC74A66C955C86D7EBCFDCB6F692EEA593854087Eo4FFD" TargetMode="External"/><Relationship Id="rId169" Type="http://schemas.openxmlformats.org/officeDocument/2006/relationships/hyperlink" Target="consultantplus://offline/ref=094FBE1BA14057AFFA6F7939CE79FCE0F8E852534194B242B8E5C5C495C597417EE2BDA602153DC74A66C854C86D7EBCFDCB6F692EEA593854087Eo4F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12711</Words>
  <Characters>72459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85001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2019-09-26T03:05:00Z</dcterms:created>
  <dcterms:modified xsi:type="dcterms:W3CDTF">2019-09-26T03:06:00Z</dcterms:modified>
</cp:coreProperties>
</file>